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77F46C" w14:textId="77777777" w:rsidR="007F01ED" w:rsidRDefault="00000000">
      <w:pPr>
        <w:spacing w:before="100" w:after="280"/>
        <w:rPr>
          <w:color w:val="auto"/>
          <w:lang w:val="sl-SI"/>
        </w:rPr>
      </w:pPr>
      <w:r>
        <w:rPr>
          <w:rFonts w:ascii="Calibri" w:eastAsia="Calibri" w:hAnsi="Calibri" w:cs="Calibri"/>
          <w:b/>
          <w:color w:val="auto"/>
          <w:lang w:val="pt-PT"/>
        </w:rPr>
        <w:t>Finanzbericht/Finančno poročilo 202</w:t>
      </w:r>
      <w:r>
        <w:rPr>
          <w:rFonts w:ascii="Calibri" w:eastAsia="Calibri" w:hAnsi="Calibri" w:cs="Calibri"/>
          <w:b/>
          <w:color w:val="auto"/>
          <w:lang w:val="sl-SI"/>
        </w:rPr>
        <w:t>4</w:t>
      </w:r>
    </w:p>
    <w:p w14:paraId="3477F46D" w14:textId="77777777" w:rsidR="007F01ED" w:rsidRDefault="00000000">
      <w:pPr>
        <w:rPr>
          <w:rFonts w:ascii="Calibri" w:eastAsia="Calibri" w:hAnsi="Calibri" w:cs="Calibri"/>
          <w:color w:val="auto"/>
          <w:sz w:val="24"/>
          <w:szCs w:val="24"/>
          <w:lang w:val="sl"/>
        </w:rPr>
      </w:pPr>
      <w:r>
        <w:rPr>
          <w:rFonts w:ascii="Calibri" w:eastAsia="Calibri" w:hAnsi="Calibri" w:cs="Calibri"/>
          <w:color w:val="auto"/>
          <w:sz w:val="24"/>
          <w:szCs w:val="24"/>
          <w:lang w:val="sl"/>
        </w:rPr>
        <w:t>Leta 2024 so dobrotnice in dobrotniki društvu Iniciativ Angola namenili darove v višini</w:t>
      </w:r>
    </w:p>
    <w:p w14:paraId="3477F46E" w14:textId="77777777" w:rsidR="007F01ED" w:rsidRPr="00ED0266" w:rsidRDefault="00000000">
      <w:pPr>
        <w:rPr>
          <w:rFonts w:ascii="Calibri" w:eastAsia="Calibri" w:hAnsi="Calibri" w:cs="Calibri"/>
          <w:color w:val="auto"/>
          <w:sz w:val="24"/>
          <w:szCs w:val="24"/>
          <w:lang w:val="sl"/>
        </w:rPr>
      </w:pPr>
      <w:r w:rsidRPr="00ED0266">
        <w:rPr>
          <w:rFonts w:ascii="Calibri" w:eastAsia="Calibri" w:hAnsi="Calibri" w:cs="Calibri"/>
          <w:b/>
          <w:bCs/>
          <w:color w:val="auto"/>
          <w:sz w:val="24"/>
          <w:szCs w:val="24"/>
          <w:lang w:val="sl"/>
        </w:rPr>
        <w:t>€ 23</w:t>
      </w:r>
      <w:r>
        <w:rPr>
          <w:rFonts w:ascii="Calibri" w:eastAsia="Calibri" w:hAnsi="Calibri" w:cs="Calibri"/>
          <w:b/>
          <w:bCs/>
          <w:color w:val="auto"/>
          <w:sz w:val="24"/>
          <w:szCs w:val="24"/>
          <w:lang w:val="sl-SI"/>
        </w:rPr>
        <w:t>6</w:t>
      </w:r>
      <w:r w:rsidRPr="00ED0266">
        <w:rPr>
          <w:rFonts w:ascii="Calibri" w:eastAsia="Calibri" w:hAnsi="Calibri" w:cs="Calibri"/>
          <w:b/>
          <w:bCs/>
          <w:color w:val="auto"/>
          <w:sz w:val="24"/>
          <w:szCs w:val="24"/>
          <w:lang w:val="sl"/>
        </w:rPr>
        <w:t xml:space="preserve">.063,56 </w:t>
      </w:r>
      <w:r w:rsidRPr="00ED0266">
        <w:rPr>
          <w:rFonts w:ascii="Calibri" w:eastAsia="Calibri" w:hAnsi="Calibri" w:cs="Calibri"/>
          <w:color w:val="auto"/>
          <w:sz w:val="24"/>
          <w:szCs w:val="24"/>
          <w:lang w:val="sl"/>
        </w:rPr>
        <w:t xml:space="preserve">(2023: </w:t>
      </w:r>
      <w:r>
        <w:rPr>
          <w:rFonts w:ascii="Calibri" w:eastAsia="Calibri" w:hAnsi="Calibri" w:cs="Calibri"/>
          <w:color w:val="auto"/>
          <w:sz w:val="24"/>
          <w:szCs w:val="24"/>
          <w:lang w:val="sl"/>
        </w:rPr>
        <w:t>252.924,28 €</w:t>
      </w:r>
      <w:r w:rsidRPr="00ED0266">
        <w:rPr>
          <w:rFonts w:ascii="Calibri" w:eastAsia="Calibri" w:hAnsi="Calibri" w:cs="Calibri"/>
          <w:color w:val="auto"/>
          <w:sz w:val="24"/>
          <w:szCs w:val="24"/>
          <w:lang w:val="sl"/>
        </w:rPr>
        <w:t>)</w:t>
      </w:r>
      <w:r>
        <w:rPr>
          <w:rFonts w:ascii="Calibri" w:eastAsia="Calibri" w:hAnsi="Calibri" w:cs="Calibri"/>
          <w:b/>
          <w:bCs/>
          <w:color w:val="auto"/>
          <w:sz w:val="24"/>
          <w:szCs w:val="24"/>
          <w:lang w:val="sl"/>
        </w:rPr>
        <w:t>.</w:t>
      </w:r>
      <w:r>
        <w:rPr>
          <w:rFonts w:ascii="Calibri" w:eastAsia="Calibri" w:hAnsi="Calibri" w:cs="Calibri"/>
          <w:color w:val="auto"/>
          <w:sz w:val="24"/>
          <w:szCs w:val="24"/>
          <w:lang w:val="sl"/>
        </w:rPr>
        <w:t xml:space="preserve"> Subvencije, projektne podpore in članarine so skupno znašale € </w:t>
      </w:r>
      <w:r>
        <w:rPr>
          <w:rFonts w:ascii="Calibri" w:eastAsia="Calibri" w:hAnsi="Calibri" w:cs="Calibri"/>
          <w:b/>
          <w:bCs/>
          <w:color w:val="auto"/>
          <w:sz w:val="24"/>
          <w:szCs w:val="24"/>
          <w:lang w:val="sl"/>
        </w:rPr>
        <w:t>2</w:t>
      </w:r>
      <w:r w:rsidRPr="00ED0266">
        <w:rPr>
          <w:rFonts w:ascii="Calibri" w:eastAsia="Calibri" w:hAnsi="Calibri" w:cs="Calibri"/>
          <w:b/>
          <w:bCs/>
          <w:color w:val="auto"/>
          <w:sz w:val="24"/>
          <w:szCs w:val="24"/>
          <w:lang w:val="sl"/>
        </w:rPr>
        <w:t xml:space="preserve">28.018,58 </w:t>
      </w:r>
      <w:r w:rsidRPr="00ED0266">
        <w:rPr>
          <w:rFonts w:ascii="Calibri" w:eastAsia="Calibri" w:hAnsi="Calibri" w:cs="Calibri"/>
          <w:color w:val="auto"/>
          <w:sz w:val="24"/>
          <w:szCs w:val="24"/>
          <w:lang w:val="sl"/>
        </w:rPr>
        <w:t xml:space="preserve">(2023: </w:t>
      </w:r>
      <w:r>
        <w:rPr>
          <w:rFonts w:ascii="Calibri" w:eastAsia="Calibri" w:hAnsi="Calibri" w:cs="Calibri"/>
          <w:color w:val="auto"/>
          <w:sz w:val="24"/>
          <w:szCs w:val="24"/>
          <w:lang w:val="sl"/>
        </w:rPr>
        <w:t>261.320,09</w:t>
      </w:r>
      <w:r w:rsidRPr="00ED0266">
        <w:rPr>
          <w:rFonts w:ascii="Calibri" w:eastAsia="Calibri" w:hAnsi="Calibri" w:cs="Calibri"/>
          <w:color w:val="auto"/>
          <w:sz w:val="24"/>
          <w:szCs w:val="24"/>
          <w:lang w:val="sl"/>
        </w:rPr>
        <w:t>)</w:t>
      </w:r>
    </w:p>
    <w:p w14:paraId="3477F46F" w14:textId="77777777" w:rsidR="007F01ED" w:rsidRDefault="00000000">
      <w:pPr>
        <w:rPr>
          <w:color w:val="auto"/>
          <w:lang w:val="sl"/>
        </w:rPr>
      </w:pPr>
      <w:r>
        <w:rPr>
          <w:rFonts w:ascii="Calibri" w:eastAsia="Calibri" w:hAnsi="Calibri" w:cs="Calibri"/>
          <w:color w:val="auto"/>
          <w:sz w:val="24"/>
          <w:szCs w:val="24"/>
          <w:lang w:val="sl"/>
        </w:rPr>
        <w:t xml:space="preserve">Finančno podporo v višini </w:t>
      </w:r>
      <w:bookmarkStart w:id="0" w:name="_Hlk143634217"/>
      <w:r>
        <w:rPr>
          <w:rFonts w:ascii="Calibri" w:eastAsia="Calibri" w:hAnsi="Calibri" w:cs="Calibri"/>
          <w:b/>
          <w:bCs/>
          <w:color w:val="auto"/>
          <w:sz w:val="24"/>
          <w:szCs w:val="24"/>
          <w:lang w:val="sl"/>
        </w:rPr>
        <w:t>€</w:t>
      </w:r>
      <w:r w:rsidRPr="00ED0266">
        <w:rPr>
          <w:rFonts w:ascii="Calibri" w:eastAsia="Calibri" w:hAnsi="Calibri" w:cs="Calibri"/>
          <w:b/>
          <w:bCs/>
          <w:color w:val="auto"/>
          <w:sz w:val="24"/>
          <w:szCs w:val="24"/>
          <w:lang w:val="sl"/>
        </w:rPr>
        <w:t xml:space="preserve"> </w:t>
      </w:r>
      <w:r w:rsidRPr="00ED0266">
        <w:rPr>
          <w:rFonts w:ascii="Calibri" w:eastAsia="SimSun" w:hAnsi="Calibri" w:cs="Calibri"/>
          <w:b/>
          <w:bCs/>
          <w:color w:val="auto"/>
          <w:sz w:val="24"/>
          <w:szCs w:val="24"/>
          <w:lang w:val="sl" w:eastAsia="zh-CN" w:bidi="ar"/>
        </w:rPr>
        <w:t>235.120,00</w:t>
      </w:r>
      <w:r>
        <w:rPr>
          <w:rFonts w:ascii="Calibri" w:eastAsia="Calibri" w:hAnsi="Calibri" w:cs="Calibri"/>
          <w:b/>
          <w:bCs/>
          <w:color w:val="auto"/>
          <w:sz w:val="24"/>
          <w:szCs w:val="24"/>
          <w:lang w:val="sl"/>
        </w:rPr>
        <w:t xml:space="preserve">   </w:t>
      </w:r>
      <w:bookmarkEnd w:id="0"/>
      <w:r>
        <w:rPr>
          <w:rFonts w:ascii="Calibri" w:eastAsia="Calibri" w:hAnsi="Calibri" w:cs="Calibri"/>
          <w:color w:val="auto"/>
          <w:sz w:val="24"/>
          <w:szCs w:val="24"/>
          <w:lang w:val="sl"/>
        </w:rPr>
        <w:t>(202</w:t>
      </w:r>
      <w:r w:rsidRPr="00ED0266">
        <w:rPr>
          <w:rFonts w:ascii="Calibri" w:eastAsia="Calibri" w:hAnsi="Calibri" w:cs="Calibri"/>
          <w:color w:val="auto"/>
          <w:sz w:val="24"/>
          <w:szCs w:val="24"/>
          <w:lang w:val="sl"/>
        </w:rPr>
        <w:t xml:space="preserve">3: </w:t>
      </w:r>
      <w:r>
        <w:rPr>
          <w:rFonts w:ascii="Calibri" w:eastAsia="Calibri" w:hAnsi="Calibri" w:cs="Calibri"/>
          <w:b/>
          <w:bCs/>
          <w:color w:val="auto"/>
          <w:sz w:val="24"/>
          <w:szCs w:val="24"/>
          <w:lang w:val="sl"/>
        </w:rPr>
        <w:t>236.426,00</w:t>
      </w:r>
      <w:r w:rsidRPr="00ED0266">
        <w:rPr>
          <w:rFonts w:ascii="Calibri" w:eastAsia="Calibri" w:hAnsi="Calibri" w:cs="Calibri"/>
          <w:color w:val="auto"/>
          <w:sz w:val="24"/>
          <w:szCs w:val="24"/>
          <w:lang w:val="sl"/>
        </w:rPr>
        <w:t xml:space="preserve"> </w:t>
      </w:r>
      <w:r>
        <w:rPr>
          <w:rFonts w:ascii="Calibri" w:eastAsia="Calibri" w:hAnsi="Calibri" w:cs="Calibri"/>
          <w:color w:val="auto"/>
          <w:sz w:val="24"/>
          <w:szCs w:val="24"/>
          <w:lang w:val="sl"/>
        </w:rPr>
        <w:t xml:space="preserve">€) smo izročili našim projektnim partnerjem (Hčere Marije Pomočnice/Don </w:t>
      </w:r>
      <w:proofErr w:type="spellStart"/>
      <w:r>
        <w:rPr>
          <w:rFonts w:ascii="Calibri" w:eastAsia="Calibri" w:hAnsi="Calibri" w:cs="Calibri"/>
          <w:color w:val="auto"/>
          <w:sz w:val="24"/>
          <w:szCs w:val="24"/>
          <w:lang w:val="sl"/>
        </w:rPr>
        <w:t>Boskove</w:t>
      </w:r>
      <w:proofErr w:type="spellEnd"/>
      <w:r>
        <w:rPr>
          <w:rFonts w:ascii="Calibri" w:eastAsia="Calibri" w:hAnsi="Calibri" w:cs="Calibri"/>
          <w:color w:val="auto"/>
          <w:sz w:val="24"/>
          <w:szCs w:val="24"/>
          <w:lang w:val="sl"/>
        </w:rPr>
        <w:t xml:space="preserve"> sestre v Angoli, Don </w:t>
      </w:r>
      <w:proofErr w:type="spellStart"/>
      <w:r>
        <w:rPr>
          <w:rFonts w:ascii="Calibri" w:eastAsia="Calibri" w:hAnsi="Calibri" w:cs="Calibri"/>
          <w:color w:val="auto"/>
          <w:sz w:val="24"/>
          <w:szCs w:val="24"/>
          <w:lang w:val="sl"/>
        </w:rPr>
        <w:t>Boskovi</w:t>
      </w:r>
      <w:proofErr w:type="spellEnd"/>
      <w:r>
        <w:rPr>
          <w:rFonts w:ascii="Calibri" w:eastAsia="Calibri" w:hAnsi="Calibri" w:cs="Calibri"/>
          <w:color w:val="auto"/>
          <w:sz w:val="24"/>
          <w:szCs w:val="24"/>
          <w:lang w:val="sl"/>
        </w:rPr>
        <w:t xml:space="preserve"> salezijanci v Angoli, Mozambiku, Etiopiji in </w:t>
      </w:r>
      <w:proofErr w:type="spellStart"/>
      <w:r>
        <w:rPr>
          <w:rFonts w:ascii="Calibri" w:eastAsia="Calibri" w:hAnsi="Calibri" w:cs="Calibri"/>
          <w:color w:val="auto"/>
          <w:sz w:val="24"/>
          <w:szCs w:val="24"/>
          <w:lang w:val="sl"/>
        </w:rPr>
        <w:t>Wiff</w:t>
      </w:r>
      <w:proofErr w:type="spellEnd"/>
      <w:r>
        <w:rPr>
          <w:rFonts w:ascii="Calibri" w:eastAsia="Calibri" w:hAnsi="Calibri" w:cs="Calibri"/>
          <w:color w:val="auto"/>
          <w:sz w:val="24"/>
          <w:szCs w:val="24"/>
          <w:lang w:val="sl"/>
        </w:rPr>
        <w:t xml:space="preserve"> ter projektom v Srbiji. </w:t>
      </w:r>
    </w:p>
    <w:p w14:paraId="3477F470" w14:textId="77777777" w:rsidR="007F01ED" w:rsidRDefault="00000000">
      <w:pPr>
        <w:rPr>
          <w:rFonts w:ascii="Calibri" w:eastAsia="Calibri" w:hAnsi="Calibri" w:cs="Calibri"/>
          <w:b/>
          <w:bCs/>
          <w:color w:val="auto"/>
          <w:sz w:val="24"/>
          <w:szCs w:val="24"/>
          <w:lang w:val="de-DE"/>
        </w:rPr>
      </w:pPr>
      <w:bookmarkStart w:id="1" w:name="_gjdgxs"/>
      <w:bookmarkEnd w:id="1"/>
      <w:proofErr w:type="spellStart"/>
      <w:r>
        <w:rPr>
          <w:rFonts w:ascii="Calibri" w:eastAsia="Calibri" w:hAnsi="Calibri" w:cs="Calibri"/>
          <w:b/>
          <w:bCs/>
          <w:color w:val="auto"/>
          <w:sz w:val="24"/>
          <w:szCs w:val="24"/>
          <w:lang w:val="sl"/>
        </w:rPr>
        <w:t>Im</w:t>
      </w:r>
      <w:proofErr w:type="spellEnd"/>
      <w:r>
        <w:rPr>
          <w:rFonts w:ascii="Calibri" w:eastAsia="Calibri" w:hAnsi="Calibri" w:cs="Calibri"/>
          <w:b/>
          <w:bCs/>
          <w:color w:val="auto"/>
          <w:sz w:val="24"/>
          <w:szCs w:val="24"/>
          <w:lang w:val="sl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auto"/>
          <w:sz w:val="24"/>
          <w:szCs w:val="24"/>
          <w:lang w:val="sl"/>
        </w:rPr>
        <w:t>Jahr</w:t>
      </w:r>
      <w:proofErr w:type="spellEnd"/>
      <w:r>
        <w:rPr>
          <w:rFonts w:ascii="Calibri" w:eastAsia="Calibri" w:hAnsi="Calibri" w:cs="Calibri"/>
          <w:b/>
          <w:bCs/>
          <w:color w:val="auto"/>
          <w:sz w:val="24"/>
          <w:szCs w:val="24"/>
          <w:lang w:val="sl"/>
        </w:rPr>
        <w:t xml:space="preserve"> 202</w:t>
      </w:r>
      <w:r>
        <w:rPr>
          <w:rFonts w:ascii="Calibri" w:eastAsia="Calibri" w:hAnsi="Calibri" w:cs="Calibri"/>
          <w:b/>
          <w:bCs/>
          <w:color w:val="auto"/>
          <w:sz w:val="24"/>
          <w:szCs w:val="24"/>
          <w:lang w:val="de-DE"/>
        </w:rPr>
        <w:t>4</w:t>
      </w:r>
      <w:r>
        <w:rPr>
          <w:rFonts w:ascii="Calibri" w:eastAsia="Calibri" w:hAnsi="Calibri" w:cs="Calibri"/>
          <w:b/>
          <w:bCs/>
          <w:color w:val="auto"/>
          <w:sz w:val="24"/>
          <w:szCs w:val="24"/>
          <w:lang w:val="sl"/>
        </w:rPr>
        <w:t xml:space="preserve"> </w:t>
      </w:r>
      <w:proofErr w:type="spellStart"/>
      <w:r>
        <w:rPr>
          <w:rFonts w:ascii="Calibri" w:eastAsia="Calibri" w:hAnsi="Calibri" w:cs="Calibri"/>
          <w:color w:val="auto"/>
          <w:sz w:val="24"/>
          <w:szCs w:val="24"/>
          <w:lang w:val="sl"/>
        </w:rPr>
        <w:t>wurden</w:t>
      </w:r>
      <w:proofErr w:type="spellEnd"/>
      <w:r>
        <w:rPr>
          <w:rFonts w:ascii="Calibri" w:eastAsia="Calibri" w:hAnsi="Calibri" w:cs="Calibri"/>
          <w:color w:val="auto"/>
          <w:sz w:val="24"/>
          <w:szCs w:val="24"/>
          <w:lang w:val="sl"/>
        </w:rPr>
        <w:t xml:space="preserve"> dem </w:t>
      </w:r>
      <w:proofErr w:type="spellStart"/>
      <w:r>
        <w:rPr>
          <w:rFonts w:ascii="Calibri" w:eastAsia="Calibri" w:hAnsi="Calibri" w:cs="Calibri"/>
          <w:color w:val="auto"/>
          <w:sz w:val="24"/>
          <w:szCs w:val="24"/>
          <w:lang w:val="sl"/>
        </w:rPr>
        <w:t>Verein</w:t>
      </w:r>
      <w:proofErr w:type="spellEnd"/>
      <w:r>
        <w:rPr>
          <w:rFonts w:ascii="Calibri" w:eastAsia="Calibri" w:hAnsi="Calibri" w:cs="Calibri"/>
          <w:color w:val="auto"/>
          <w:sz w:val="24"/>
          <w:szCs w:val="24"/>
          <w:lang w:val="sl"/>
        </w:rPr>
        <w:t xml:space="preserve"> </w:t>
      </w:r>
      <w:proofErr w:type="spellStart"/>
      <w:r>
        <w:rPr>
          <w:rFonts w:ascii="Calibri" w:eastAsia="Calibri" w:hAnsi="Calibri" w:cs="Calibri"/>
          <w:color w:val="auto"/>
          <w:sz w:val="24"/>
          <w:szCs w:val="24"/>
          <w:lang w:val="sl"/>
        </w:rPr>
        <w:t>IniciativAngola</w:t>
      </w:r>
      <w:proofErr w:type="spellEnd"/>
      <w:r>
        <w:rPr>
          <w:rFonts w:ascii="Calibri" w:eastAsia="Calibri" w:hAnsi="Calibri" w:cs="Calibri"/>
          <w:color w:val="auto"/>
          <w:sz w:val="24"/>
          <w:szCs w:val="24"/>
          <w:lang w:val="sl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auto"/>
          <w:sz w:val="24"/>
          <w:szCs w:val="24"/>
          <w:lang w:val="sl"/>
        </w:rPr>
        <w:t>Spenden</w:t>
      </w:r>
      <w:proofErr w:type="spellEnd"/>
      <w:r>
        <w:rPr>
          <w:rFonts w:ascii="Calibri" w:eastAsia="Calibri" w:hAnsi="Calibri" w:cs="Calibri"/>
          <w:color w:val="auto"/>
          <w:sz w:val="24"/>
          <w:szCs w:val="24"/>
          <w:lang w:val="sl"/>
        </w:rPr>
        <w:t xml:space="preserve"> in der </w:t>
      </w:r>
      <w:proofErr w:type="spellStart"/>
      <w:r>
        <w:rPr>
          <w:rFonts w:ascii="Calibri" w:eastAsia="Calibri" w:hAnsi="Calibri" w:cs="Calibri"/>
          <w:color w:val="auto"/>
          <w:sz w:val="24"/>
          <w:szCs w:val="24"/>
          <w:lang w:val="sl"/>
        </w:rPr>
        <w:t>Höhe</w:t>
      </w:r>
      <w:proofErr w:type="spellEnd"/>
      <w:r>
        <w:rPr>
          <w:rFonts w:ascii="Calibri" w:eastAsia="Calibri" w:hAnsi="Calibri" w:cs="Calibri"/>
          <w:color w:val="auto"/>
          <w:sz w:val="24"/>
          <w:szCs w:val="24"/>
          <w:lang w:val="sl"/>
        </w:rPr>
        <w:t xml:space="preserve"> von</w:t>
      </w:r>
      <w:r>
        <w:rPr>
          <w:rFonts w:ascii="Calibri" w:eastAsia="Calibri" w:hAnsi="Calibri" w:cs="Calibri"/>
          <w:color w:val="auto"/>
          <w:sz w:val="24"/>
          <w:szCs w:val="24"/>
          <w:lang w:val="de-DE"/>
        </w:rPr>
        <w:t xml:space="preserve"> </w:t>
      </w:r>
      <w:r>
        <w:rPr>
          <w:rFonts w:ascii="Calibri" w:eastAsia="Calibri" w:hAnsi="Calibri" w:cs="Calibri"/>
          <w:b/>
          <w:bCs/>
          <w:color w:val="auto"/>
          <w:sz w:val="24"/>
          <w:szCs w:val="24"/>
          <w:lang w:val="de-DE"/>
        </w:rPr>
        <w:t>€ 23</w:t>
      </w:r>
      <w:r>
        <w:rPr>
          <w:rFonts w:ascii="Calibri" w:eastAsia="Calibri" w:hAnsi="Calibri" w:cs="Calibri"/>
          <w:b/>
          <w:bCs/>
          <w:color w:val="auto"/>
          <w:sz w:val="24"/>
          <w:szCs w:val="24"/>
          <w:lang w:val="sl-SI"/>
        </w:rPr>
        <w:t>6</w:t>
      </w:r>
      <w:r>
        <w:rPr>
          <w:rFonts w:ascii="Calibri" w:eastAsia="Calibri" w:hAnsi="Calibri" w:cs="Calibri"/>
          <w:b/>
          <w:bCs/>
          <w:color w:val="auto"/>
          <w:sz w:val="24"/>
          <w:szCs w:val="24"/>
          <w:lang w:val="de-DE"/>
        </w:rPr>
        <w:t xml:space="preserve">.063,56 </w:t>
      </w:r>
      <w:r>
        <w:rPr>
          <w:rFonts w:ascii="Calibri" w:eastAsia="Calibri" w:hAnsi="Calibri" w:cs="Calibri"/>
          <w:color w:val="auto"/>
          <w:sz w:val="24"/>
          <w:szCs w:val="24"/>
          <w:lang w:val="de-DE"/>
        </w:rPr>
        <w:t>(2023:</w:t>
      </w:r>
      <w:r>
        <w:rPr>
          <w:rFonts w:ascii="Calibri" w:eastAsia="Calibri" w:hAnsi="Calibri" w:cs="Calibri"/>
          <w:color w:val="auto"/>
          <w:sz w:val="24"/>
          <w:szCs w:val="24"/>
          <w:lang w:val="sl"/>
        </w:rPr>
        <w:t xml:space="preserve"> </w:t>
      </w:r>
      <w:r>
        <w:rPr>
          <w:rFonts w:ascii="Calibri" w:eastAsia="Calibri" w:hAnsi="Calibri" w:cs="Calibri"/>
          <w:b/>
          <w:bCs/>
          <w:color w:val="auto"/>
          <w:sz w:val="24"/>
          <w:szCs w:val="24"/>
          <w:lang w:val="sl"/>
        </w:rPr>
        <w:t xml:space="preserve">€ 252.924,28 </w:t>
      </w:r>
      <w:proofErr w:type="spellStart"/>
      <w:r>
        <w:rPr>
          <w:rFonts w:ascii="Calibri" w:eastAsia="Calibri" w:hAnsi="Calibri" w:cs="Calibri"/>
          <w:color w:val="auto"/>
          <w:sz w:val="24"/>
          <w:szCs w:val="24"/>
          <w:lang w:val="sl"/>
        </w:rPr>
        <w:t>anvertraut</w:t>
      </w:r>
      <w:proofErr w:type="spellEnd"/>
      <w:r>
        <w:rPr>
          <w:rFonts w:ascii="Calibri" w:eastAsia="Calibri" w:hAnsi="Calibri" w:cs="Calibri"/>
          <w:color w:val="auto"/>
          <w:sz w:val="24"/>
          <w:szCs w:val="24"/>
          <w:lang w:val="sl"/>
        </w:rPr>
        <w:t xml:space="preserve">. Die </w:t>
      </w:r>
      <w:proofErr w:type="spellStart"/>
      <w:r>
        <w:rPr>
          <w:rFonts w:ascii="Calibri" w:eastAsia="Calibri" w:hAnsi="Calibri" w:cs="Calibri"/>
          <w:color w:val="auto"/>
          <w:sz w:val="24"/>
          <w:szCs w:val="24"/>
          <w:lang w:val="sl"/>
        </w:rPr>
        <w:t>Subventionen</w:t>
      </w:r>
      <w:proofErr w:type="spellEnd"/>
      <w:r>
        <w:rPr>
          <w:rFonts w:ascii="Calibri" w:eastAsia="Calibri" w:hAnsi="Calibri" w:cs="Calibri"/>
          <w:color w:val="auto"/>
          <w:sz w:val="24"/>
          <w:szCs w:val="24"/>
          <w:lang w:val="sl"/>
        </w:rPr>
        <w:t xml:space="preserve">, </w:t>
      </w:r>
      <w:proofErr w:type="spellStart"/>
      <w:r>
        <w:rPr>
          <w:rFonts w:ascii="Calibri" w:eastAsia="Calibri" w:hAnsi="Calibri" w:cs="Calibri"/>
          <w:color w:val="auto"/>
          <w:sz w:val="24"/>
          <w:szCs w:val="24"/>
          <w:lang w:val="sl"/>
        </w:rPr>
        <w:t>Projektförderungen</w:t>
      </w:r>
      <w:proofErr w:type="spellEnd"/>
      <w:r>
        <w:rPr>
          <w:rFonts w:ascii="Calibri" w:eastAsia="Calibri" w:hAnsi="Calibri" w:cs="Calibri"/>
          <w:color w:val="auto"/>
          <w:sz w:val="24"/>
          <w:szCs w:val="24"/>
          <w:lang w:val="sl"/>
        </w:rPr>
        <w:t xml:space="preserve"> </w:t>
      </w:r>
      <w:proofErr w:type="spellStart"/>
      <w:r>
        <w:rPr>
          <w:rFonts w:ascii="Calibri" w:eastAsia="Calibri" w:hAnsi="Calibri" w:cs="Calibri"/>
          <w:color w:val="auto"/>
          <w:sz w:val="24"/>
          <w:szCs w:val="24"/>
          <w:lang w:val="sl"/>
        </w:rPr>
        <w:t>und</w:t>
      </w:r>
      <w:proofErr w:type="spellEnd"/>
      <w:r>
        <w:rPr>
          <w:rFonts w:ascii="Calibri" w:eastAsia="Calibri" w:hAnsi="Calibri" w:cs="Calibri"/>
          <w:color w:val="auto"/>
          <w:sz w:val="24"/>
          <w:szCs w:val="24"/>
          <w:lang w:val="sl"/>
        </w:rPr>
        <w:t xml:space="preserve"> </w:t>
      </w:r>
      <w:proofErr w:type="spellStart"/>
      <w:r>
        <w:rPr>
          <w:rFonts w:ascii="Calibri" w:eastAsia="Calibri" w:hAnsi="Calibri" w:cs="Calibri"/>
          <w:color w:val="auto"/>
          <w:sz w:val="24"/>
          <w:szCs w:val="24"/>
          <w:lang w:val="sl"/>
        </w:rPr>
        <w:t>Mitgliedsbeiträge</w:t>
      </w:r>
      <w:proofErr w:type="spellEnd"/>
      <w:r>
        <w:rPr>
          <w:rFonts w:ascii="Calibri" w:eastAsia="Calibri" w:hAnsi="Calibri" w:cs="Calibri"/>
          <w:color w:val="auto"/>
          <w:sz w:val="24"/>
          <w:szCs w:val="24"/>
          <w:lang w:val="sl"/>
        </w:rPr>
        <w:t xml:space="preserve"> </w:t>
      </w:r>
      <w:proofErr w:type="spellStart"/>
      <w:r>
        <w:rPr>
          <w:rFonts w:ascii="Calibri" w:eastAsia="Calibri" w:hAnsi="Calibri" w:cs="Calibri"/>
          <w:color w:val="auto"/>
          <w:sz w:val="24"/>
          <w:szCs w:val="24"/>
          <w:lang w:val="sl"/>
        </w:rPr>
        <w:t>betrugen</w:t>
      </w:r>
      <w:proofErr w:type="spellEnd"/>
      <w:r>
        <w:rPr>
          <w:rFonts w:ascii="Calibri" w:eastAsia="Calibri" w:hAnsi="Calibri" w:cs="Calibri"/>
          <w:color w:val="auto"/>
          <w:sz w:val="24"/>
          <w:szCs w:val="24"/>
          <w:lang w:val="sl"/>
        </w:rPr>
        <w:t xml:space="preserve"> </w:t>
      </w:r>
      <w:r>
        <w:rPr>
          <w:rFonts w:ascii="Calibri" w:eastAsia="Calibri" w:hAnsi="Calibri" w:cs="Calibri"/>
          <w:color w:val="auto"/>
          <w:sz w:val="24"/>
          <w:szCs w:val="24"/>
          <w:lang w:val="de-DE"/>
        </w:rPr>
        <w:t xml:space="preserve">€ </w:t>
      </w:r>
      <w:r>
        <w:rPr>
          <w:rFonts w:ascii="Calibri" w:eastAsia="Calibri" w:hAnsi="Calibri" w:cs="Calibri"/>
          <w:color w:val="auto"/>
          <w:sz w:val="24"/>
          <w:szCs w:val="24"/>
          <w:lang w:val="sl"/>
        </w:rPr>
        <w:t xml:space="preserve">€ </w:t>
      </w:r>
      <w:r>
        <w:rPr>
          <w:rFonts w:ascii="Calibri" w:eastAsia="Calibri" w:hAnsi="Calibri" w:cs="Calibri"/>
          <w:b/>
          <w:bCs/>
          <w:color w:val="auto"/>
          <w:sz w:val="24"/>
          <w:szCs w:val="24"/>
          <w:lang w:val="sl"/>
        </w:rPr>
        <w:t>2</w:t>
      </w:r>
      <w:r>
        <w:rPr>
          <w:rFonts w:ascii="Calibri" w:eastAsia="Calibri" w:hAnsi="Calibri" w:cs="Calibri"/>
          <w:b/>
          <w:bCs/>
          <w:color w:val="auto"/>
          <w:sz w:val="24"/>
          <w:szCs w:val="24"/>
          <w:lang w:val="de-DE"/>
        </w:rPr>
        <w:t xml:space="preserve">28.018,58 </w:t>
      </w:r>
      <w:r>
        <w:rPr>
          <w:rFonts w:ascii="Calibri" w:eastAsia="Calibri" w:hAnsi="Calibri" w:cs="Calibri"/>
          <w:color w:val="auto"/>
          <w:sz w:val="24"/>
          <w:szCs w:val="24"/>
          <w:lang w:val="de-DE"/>
        </w:rPr>
        <w:t xml:space="preserve">(2023: </w:t>
      </w:r>
      <w:r>
        <w:rPr>
          <w:rFonts w:ascii="Calibri" w:eastAsia="Calibri" w:hAnsi="Calibri" w:cs="Calibri"/>
          <w:b/>
          <w:bCs/>
          <w:color w:val="auto"/>
          <w:sz w:val="24"/>
          <w:szCs w:val="24"/>
          <w:lang w:val="sl"/>
        </w:rPr>
        <w:t>€  261.320,09</w:t>
      </w:r>
      <w:r>
        <w:rPr>
          <w:rFonts w:ascii="Calibri" w:eastAsia="Calibri" w:hAnsi="Calibri" w:cs="Calibri"/>
          <w:b/>
          <w:bCs/>
          <w:color w:val="auto"/>
          <w:sz w:val="24"/>
          <w:szCs w:val="24"/>
          <w:lang w:val="de-DE"/>
        </w:rPr>
        <w:t>)</w:t>
      </w:r>
    </w:p>
    <w:p w14:paraId="3477F471" w14:textId="77777777" w:rsidR="007F01ED" w:rsidRDefault="00000000">
      <w:pPr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auto"/>
          <w:sz w:val="24"/>
          <w:szCs w:val="24"/>
        </w:rPr>
        <w:t>Die Spenden und die zweckgebundenen Förderungen in Höhe von</w:t>
      </w:r>
      <w:r>
        <w:rPr>
          <w:rFonts w:ascii="Calibri" w:eastAsia="Calibri" w:hAnsi="Calibri" w:cs="Calibri"/>
          <w:color w:val="auto"/>
          <w:sz w:val="24"/>
          <w:szCs w:val="24"/>
          <w:lang w:val="de-DE"/>
        </w:rPr>
        <w:t xml:space="preserve"> </w:t>
      </w:r>
      <w:r>
        <w:rPr>
          <w:rFonts w:ascii="Calibri" w:eastAsia="Calibri" w:hAnsi="Calibri" w:cs="Calibri"/>
          <w:b/>
          <w:bCs/>
          <w:color w:val="auto"/>
          <w:sz w:val="24"/>
          <w:szCs w:val="24"/>
          <w:lang w:val="sl"/>
        </w:rPr>
        <w:t>€</w:t>
      </w:r>
      <w:r>
        <w:rPr>
          <w:rFonts w:ascii="Calibri" w:eastAsia="Calibri" w:hAnsi="Calibri" w:cs="Calibri"/>
          <w:b/>
          <w:bCs/>
          <w:color w:val="auto"/>
          <w:sz w:val="24"/>
          <w:szCs w:val="24"/>
          <w:lang w:val="de-DE"/>
        </w:rPr>
        <w:t xml:space="preserve"> </w:t>
      </w:r>
      <w:r w:rsidRPr="00ED0266">
        <w:rPr>
          <w:rFonts w:ascii="Calibri" w:eastAsia="SimSun" w:hAnsi="Calibri" w:cs="Calibri"/>
          <w:b/>
          <w:bCs/>
          <w:color w:val="auto"/>
          <w:sz w:val="24"/>
          <w:szCs w:val="24"/>
          <w:lang w:val="de-DE" w:eastAsia="zh-CN" w:bidi="ar"/>
        </w:rPr>
        <w:t>235</w:t>
      </w:r>
      <w:r>
        <w:rPr>
          <w:rFonts w:ascii="Calibri" w:eastAsia="SimSun" w:hAnsi="Calibri" w:cs="Calibri"/>
          <w:b/>
          <w:bCs/>
          <w:color w:val="auto"/>
          <w:sz w:val="24"/>
          <w:szCs w:val="24"/>
          <w:lang w:val="de-DE" w:eastAsia="zh-CN" w:bidi="ar"/>
        </w:rPr>
        <w:t>.</w:t>
      </w:r>
      <w:r w:rsidRPr="00ED0266">
        <w:rPr>
          <w:rFonts w:ascii="Calibri" w:eastAsia="SimSun" w:hAnsi="Calibri" w:cs="Calibri"/>
          <w:b/>
          <w:bCs/>
          <w:color w:val="auto"/>
          <w:sz w:val="24"/>
          <w:szCs w:val="24"/>
          <w:lang w:val="de-DE" w:eastAsia="zh-CN" w:bidi="ar"/>
        </w:rPr>
        <w:t>120</w:t>
      </w:r>
      <w:r>
        <w:rPr>
          <w:rFonts w:ascii="Calibri" w:eastAsia="SimSun" w:hAnsi="Calibri" w:cs="Calibri"/>
          <w:b/>
          <w:bCs/>
          <w:color w:val="auto"/>
          <w:sz w:val="24"/>
          <w:szCs w:val="24"/>
          <w:lang w:val="de-DE" w:eastAsia="zh-CN" w:bidi="ar"/>
        </w:rPr>
        <w:t>,00</w:t>
      </w:r>
      <w:proofErr w:type="gramStart"/>
      <w:r>
        <w:rPr>
          <w:rFonts w:ascii="Calibri" w:eastAsia="Calibri" w:hAnsi="Calibri" w:cs="Calibri"/>
          <w:b/>
          <w:bCs/>
          <w:color w:val="auto"/>
          <w:sz w:val="24"/>
          <w:szCs w:val="24"/>
        </w:rPr>
        <w:t xml:space="preserve">  </w:t>
      </w:r>
      <w:r>
        <w:rPr>
          <w:rFonts w:ascii="Calibri" w:eastAsia="Calibri" w:hAnsi="Calibri" w:cs="Calibri"/>
          <w:color w:val="auto"/>
          <w:sz w:val="24"/>
          <w:szCs w:val="24"/>
        </w:rPr>
        <w:t xml:space="preserve"> (</w:t>
      </w:r>
      <w:proofErr w:type="gramEnd"/>
      <w:r>
        <w:rPr>
          <w:rFonts w:ascii="Calibri" w:eastAsia="Calibri" w:hAnsi="Calibri" w:cs="Calibri"/>
          <w:color w:val="auto"/>
          <w:sz w:val="24"/>
          <w:szCs w:val="24"/>
        </w:rPr>
        <w:t>202</w:t>
      </w:r>
      <w:r>
        <w:rPr>
          <w:rFonts w:ascii="Calibri" w:eastAsia="Calibri" w:hAnsi="Calibri" w:cs="Calibri"/>
          <w:color w:val="auto"/>
          <w:sz w:val="24"/>
          <w:szCs w:val="24"/>
          <w:lang w:val="de-DE"/>
        </w:rPr>
        <w:t>3</w:t>
      </w:r>
      <w:r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auto"/>
          <w:sz w:val="24"/>
          <w:szCs w:val="24"/>
        </w:rPr>
        <w:t>€ 236.426,00)</w:t>
      </w:r>
      <w:r>
        <w:rPr>
          <w:rFonts w:ascii="Calibri" w:eastAsia="Calibri" w:hAnsi="Calibri" w:cs="Calibri"/>
          <w:color w:val="auto"/>
          <w:sz w:val="24"/>
          <w:szCs w:val="24"/>
        </w:rPr>
        <w:t xml:space="preserve"> wurden unseren ProjektpartnerInnen (Don-Bosco-Schwestern und Salesianer Don Boscos in Angola, Mosambik, </w:t>
      </w:r>
      <w:proofErr w:type="gramStart"/>
      <w:r>
        <w:rPr>
          <w:rFonts w:ascii="Calibri" w:eastAsia="Calibri" w:hAnsi="Calibri" w:cs="Calibri"/>
          <w:color w:val="auto"/>
          <w:sz w:val="24"/>
          <w:szCs w:val="24"/>
        </w:rPr>
        <w:t>Äthiopien  sowie</w:t>
      </w:r>
      <w:proofErr w:type="gramEnd"/>
      <w:r>
        <w:rPr>
          <w:rFonts w:ascii="Calibri" w:eastAsia="Calibri" w:hAnsi="Calibri" w:cs="Calibri"/>
          <w:color w:val="auto"/>
          <w:sz w:val="24"/>
          <w:szCs w:val="24"/>
        </w:rPr>
        <w:t xml:space="preserve"> WIFF</w:t>
      </w:r>
      <w:r>
        <w:rPr>
          <w:rFonts w:ascii="Calibri" w:eastAsia="Calibri" w:hAnsi="Calibri" w:cs="Calibri"/>
          <w:color w:val="auto"/>
          <w:sz w:val="24"/>
          <w:szCs w:val="24"/>
          <w:lang w:val="de-DE"/>
        </w:rPr>
        <w:t xml:space="preserve"> </w:t>
      </w:r>
      <w:r>
        <w:rPr>
          <w:rFonts w:ascii="Calibri" w:eastAsia="Calibri" w:hAnsi="Calibri" w:cs="Calibri"/>
          <w:color w:val="auto"/>
          <w:sz w:val="24"/>
          <w:szCs w:val="24"/>
        </w:rPr>
        <w:t>sowie Projekten in Serbien persönlich überreicht bzw. überwiesen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. </w:t>
      </w:r>
    </w:p>
    <w:p w14:paraId="3477F472" w14:textId="77777777" w:rsidR="007F01ED" w:rsidRDefault="007F01ED">
      <w:pPr>
        <w:rPr>
          <w:rFonts w:ascii="Calibri" w:eastAsia="Calibri" w:hAnsi="Calibri" w:cs="Calibri"/>
          <w:color w:val="auto"/>
          <w:sz w:val="24"/>
          <w:szCs w:val="24"/>
        </w:rPr>
      </w:pPr>
    </w:p>
    <w:tbl>
      <w:tblPr>
        <w:tblW w:w="9192" w:type="dxa"/>
        <w:tblInd w:w="96" w:type="dxa"/>
        <w:tblLook w:val="04A0" w:firstRow="1" w:lastRow="0" w:firstColumn="1" w:lastColumn="0" w:noHBand="0" w:noVBand="1"/>
      </w:tblPr>
      <w:tblGrid>
        <w:gridCol w:w="4857"/>
        <w:gridCol w:w="966"/>
        <w:gridCol w:w="966"/>
        <w:gridCol w:w="966"/>
        <w:gridCol w:w="1526"/>
      </w:tblGrid>
      <w:tr w:rsidR="007F01ED" w14:paraId="3477F478" w14:textId="77777777">
        <w:trPr>
          <w:trHeight w:val="280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73" w14:textId="77777777" w:rsidR="007F01ED" w:rsidRDefault="00000000">
            <w:pPr>
              <w:textAlignment w:val="bottom"/>
              <w:rPr>
                <w:rFonts w:ascii="Calibri" w:eastAsia="Aptos Narrow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Aptos Narrow" w:hAnsi="Calibri" w:cs="Calibri"/>
                <w:b/>
                <w:bCs/>
                <w:sz w:val="24"/>
                <w:szCs w:val="24"/>
                <w:lang w:val="en-US" w:eastAsia="zh-CN" w:bidi="ar"/>
              </w:rPr>
              <w:t>Dohodki</w:t>
            </w:r>
            <w:proofErr w:type="spellEnd"/>
            <w:r>
              <w:rPr>
                <w:rFonts w:ascii="Calibri" w:eastAsia="Aptos Narrow" w:hAnsi="Calibri" w:cs="Calibri"/>
                <w:b/>
                <w:bCs/>
                <w:sz w:val="24"/>
                <w:szCs w:val="24"/>
                <w:lang w:val="en-US" w:eastAsia="zh-CN" w:bidi="ar"/>
              </w:rPr>
              <w:t>/</w:t>
            </w:r>
            <w:proofErr w:type="spellStart"/>
            <w:r>
              <w:rPr>
                <w:rFonts w:ascii="Calibri" w:eastAsia="Aptos Narrow" w:hAnsi="Calibri" w:cs="Calibri"/>
                <w:b/>
                <w:bCs/>
                <w:sz w:val="24"/>
                <w:szCs w:val="24"/>
                <w:lang w:val="en-US" w:eastAsia="zh-CN" w:bidi="ar"/>
              </w:rPr>
              <w:t>Mittelherkunft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74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75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76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77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</w:tr>
      <w:tr w:rsidR="007F01ED" w14:paraId="3477F47E" w14:textId="77777777">
        <w:trPr>
          <w:trHeight w:val="2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79" w14:textId="77777777" w:rsidR="007F01ED" w:rsidRDefault="00000000">
            <w:pPr>
              <w:textAlignment w:val="bottom"/>
              <w:rPr>
                <w:rFonts w:ascii="Calibri" w:eastAsia="Aptos Narrow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Spenden</w:t>
            </w:r>
            <w:proofErr w:type="spellEnd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/</w:t>
            </w:r>
            <w:proofErr w:type="spellStart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darovi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7A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7B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7C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7D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</w:tr>
      <w:tr w:rsidR="007F01ED" w14:paraId="3477F484" w14:textId="77777777">
        <w:trPr>
          <w:trHeight w:val="2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7F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80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81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82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83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</w:tr>
      <w:tr w:rsidR="007F01ED" w14:paraId="3477F48A" w14:textId="77777777">
        <w:trPr>
          <w:trHeight w:val="2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85" w14:textId="77777777" w:rsidR="007F01ED" w:rsidRDefault="00000000">
            <w:pPr>
              <w:textAlignment w:val="bottom"/>
              <w:rPr>
                <w:rFonts w:ascii="Calibri" w:eastAsia="Aptos Narrow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Ungewidmete</w:t>
            </w:r>
            <w:proofErr w:type="spellEnd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Spenden</w:t>
            </w:r>
            <w:proofErr w:type="spellEnd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/</w:t>
            </w:r>
            <w:proofErr w:type="spellStart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splosni</w:t>
            </w:r>
            <w:proofErr w:type="spellEnd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darovi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86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87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88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89" w14:textId="77777777" w:rsidR="007F01ED" w:rsidRDefault="00000000">
            <w:pPr>
              <w:jc w:val="right"/>
              <w:textAlignment w:val="bottom"/>
              <w:rPr>
                <w:rFonts w:ascii="Calibri" w:eastAsia="Aptos Narrow" w:hAnsi="Calibri" w:cs="Calibri"/>
                <w:sz w:val="24"/>
                <w:szCs w:val="24"/>
              </w:rPr>
            </w:pPr>
            <w:r w:rsidRPr="00581E6A"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158.825,18</w:t>
            </w:r>
          </w:p>
        </w:tc>
      </w:tr>
      <w:tr w:rsidR="007F01ED" w14:paraId="3477F490" w14:textId="77777777">
        <w:trPr>
          <w:trHeight w:val="2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8B" w14:textId="77777777" w:rsidR="007F01ED" w:rsidRDefault="00000000">
            <w:pPr>
              <w:textAlignment w:val="bottom"/>
              <w:rPr>
                <w:rFonts w:ascii="Calibri" w:eastAsia="Aptos Narrow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Spenden</w:t>
            </w:r>
            <w:proofErr w:type="spellEnd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/</w:t>
            </w:r>
            <w:proofErr w:type="spellStart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darovi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8C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8D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8E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8F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</w:tr>
      <w:tr w:rsidR="007F01ED" w14:paraId="3477F496" w14:textId="77777777">
        <w:trPr>
          <w:trHeight w:val="2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91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92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93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94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95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</w:tr>
      <w:tr w:rsidR="007F01ED" w14:paraId="3477F49C" w14:textId="77777777">
        <w:trPr>
          <w:trHeight w:val="2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97" w14:textId="77777777" w:rsidR="007F01ED" w:rsidRDefault="00000000">
            <w:pPr>
              <w:textAlignment w:val="bottom"/>
              <w:rPr>
                <w:rFonts w:ascii="Calibri" w:eastAsia="Aptos Narrow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Gewidmete</w:t>
            </w:r>
            <w:proofErr w:type="spellEnd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 xml:space="preserve"> Spenden/</w:t>
            </w:r>
            <w:proofErr w:type="spellStart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namenski</w:t>
            </w:r>
            <w:proofErr w:type="spellEnd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darovi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98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99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9A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9B" w14:textId="77777777" w:rsidR="007F01ED" w:rsidRDefault="00000000">
            <w:pPr>
              <w:jc w:val="right"/>
              <w:textAlignment w:val="bottom"/>
              <w:rPr>
                <w:rFonts w:ascii="Calibri" w:eastAsia="Aptos Narrow" w:hAnsi="Calibri" w:cs="Calibri"/>
                <w:sz w:val="24"/>
                <w:szCs w:val="24"/>
              </w:rPr>
            </w:pPr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77.238,38</w:t>
            </w:r>
          </w:p>
        </w:tc>
      </w:tr>
      <w:tr w:rsidR="007F01ED" w14:paraId="3477F4A2" w14:textId="77777777">
        <w:trPr>
          <w:trHeight w:val="2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9D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9E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9F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A0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A1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</w:tr>
      <w:tr w:rsidR="007F01ED" w14:paraId="3477F4A8" w14:textId="77777777">
        <w:trPr>
          <w:trHeight w:val="2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A3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A4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A5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A6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A7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</w:tr>
      <w:tr w:rsidR="007F01ED" w:rsidRPr="00581E6A" w14:paraId="3477F4AE" w14:textId="77777777">
        <w:trPr>
          <w:trHeight w:val="2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A9" w14:textId="77777777" w:rsidR="007F01ED" w:rsidRDefault="00000000">
            <w:pPr>
              <w:textAlignment w:val="bottom"/>
              <w:rPr>
                <w:rFonts w:ascii="Calibri" w:eastAsia="Aptos Narrow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Mitgliedsbeiträge</w:t>
            </w:r>
            <w:proofErr w:type="spellEnd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/</w:t>
            </w:r>
            <w:proofErr w:type="spellStart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clanarina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AA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AB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AC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AD" w14:textId="77777777" w:rsidR="007F01ED" w:rsidRPr="00581E6A" w:rsidRDefault="00000000">
            <w:pPr>
              <w:jc w:val="right"/>
              <w:textAlignment w:val="bottom"/>
              <w:rPr>
                <w:rFonts w:ascii="Calibri" w:eastAsia="Aptos Narrow" w:hAnsi="Calibri" w:cs="Calibri"/>
                <w:sz w:val="24"/>
                <w:szCs w:val="24"/>
              </w:rPr>
            </w:pPr>
            <w:r w:rsidRPr="00581E6A"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1.075,00</w:t>
            </w:r>
          </w:p>
        </w:tc>
      </w:tr>
      <w:tr w:rsidR="007F01ED" w14:paraId="3477F4B4" w14:textId="77777777">
        <w:trPr>
          <w:trHeight w:val="2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AF" w14:textId="77777777" w:rsidR="007F01ED" w:rsidRDefault="00000000">
            <w:pPr>
              <w:textAlignment w:val="bottom"/>
              <w:rPr>
                <w:rFonts w:ascii="Calibri" w:eastAsia="Aptos Narrow" w:hAnsi="Calibri" w:cs="Calibri"/>
                <w:sz w:val="24"/>
                <w:szCs w:val="24"/>
              </w:rPr>
            </w:pPr>
            <w:r w:rsidRPr="00ED0266">
              <w:rPr>
                <w:rFonts w:ascii="Calibri" w:eastAsia="Aptos Narrow" w:hAnsi="Calibri" w:cs="Calibri"/>
                <w:sz w:val="24"/>
                <w:szCs w:val="24"/>
                <w:lang w:val="de-DE" w:eastAsia="zh-CN" w:bidi="ar"/>
              </w:rPr>
              <w:t xml:space="preserve">Subventionen und Zuschüsse </w:t>
            </w:r>
            <w:proofErr w:type="spellStart"/>
            <w:r w:rsidRPr="00ED0266">
              <w:rPr>
                <w:rFonts w:ascii="Calibri" w:eastAsia="Aptos Narrow" w:hAnsi="Calibri" w:cs="Calibri"/>
                <w:sz w:val="24"/>
                <w:szCs w:val="24"/>
                <w:lang w:val="de-DE" w:eastAsia="zh-CN" w:bidi="ar"/>
              </w:rPr>
              <w:t>öffendlicher</w:t>
            </w:r>
            <w:proofErr w:type="spellEnd"/>
            <w:r w:rsidRPr="00ED0266">
              <w:rPr>
                <w:rFonts w:ascii="Calibri" w:eastAsia="Aptos Narrow" w:hAnsi="Calibri" w:cs="Calibri"/>
                <w:sz w:val="24"/>
                <w:szCs w:val="24"/>
                <w:lang w:val="de-DE" w:eastAsia="zh-CN" w:bidi="ar"/>
              </w:rPr>
              <w:t xml:space="preserve"> Hand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B0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B1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B2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B3" w14:textId="77777777" w:rsidR="007F01ED" w:rsidRDefault="00000000">
            <w:pPr>
              <w:jc w:val="right"/>
              <w:textAlignment w:val="bottom"/>
              <w:rPr>
                <w:rFonts w:ascii="Calibri" w:eastAsia="Aptos Narrow" w:hAnsi="Calibri" w:cs="Calibri"/>
                <w:sz w:val="24"/>
                <w:szCs w:val="24"/>
              </w:rPr>
            </w:pPr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223.943,58</w:t>
            </w:r>
          </w:p>
        </w:tc>
      </w:tr>
      <w:tr w:rsidR="007F01ED" w14:paraId="3477F4BA" w14:textId="77777777">
        <w:trPr>
          <w:trHeight w:val="2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B5" w14:textId="77777777" w:rsidR="007F01ED" w:rsidRDefault="00000000">
            <w:pPr>
              <w:textAlignment w:val="bottom"/>
              <w:rPr>
                <w:rFonts w:ascii="Calibri" w:eastAsia="Aptos Narrow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sonstige</w:t>
            </w:r>
            <w:proofErr w:type="spellEnd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Einnahmen</w:t>
            </w:r>
            <w:proofErr w:type="spellEnd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/</w:t>
            </w:r>
            <w:proofErr w:type="spellStart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drugi</w:t>
            </w:r>
            <w:proofErr w:type="spellEnd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dohodki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B6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B7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B8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B9" w14:textId="77777777" w:rsidR="007F01ED" w:rsidRDefault="00000000">
            <w:pPr>
              <w:jc w:val="right"/>
              <w:textAlignment w:val="bottom"/>
              <w:rPr>
                <w:rFonts w:ascii="Calibri" w:eastAsia="Aptos Narrow" w:hAnsi="Calibri" w:cs="Calibri"/>
                <w:sz w:val="24"/>
                <w:szCs w:val="24"/>
              </w:rPr>
            </w:pPr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3.000,00</w:t>
            </w:r>
          </w:p>
        </w:tc>
      </w:tr>
      <w:tr w:rsidR="007F01ED" w14:paraId="3477F4C0" w14:textId="77777777">
        <w:trPr>
          <w:trHeight w:val="2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BB" w14:textId="77777777" w:rsidR="007F01ED" w:rsidRDefault="00000000">
            <w:pPr>
              <w:textAlignment w:val="bottom"/>
              <w:rPr>
                <w:rFonts w:ascii="Calibri" w:eastAsia="Aptos Narrow" w:hAnsi="Calibri" w:cs="Calibri"/>
                <w:sz w:val="24"/>
                <w:szCs w:val="24"/>
              </w:rPr>
            </w:pPr>
            <w:r w:rsidRPr="00ED0266">
              <w:rPr>
                <w:rFonts w:ascii="Calibri" w:eastAsia="Aptos Narrow" w:hAnsi="Calibri" w:cs="Calibri"/>
                <w:sz w:val="24"/>
                <w:szCs w:val="24"/>
                <w:lang w:val="de-DE" w:eastAsia="zh-CN" w:bidi="ar"/>
              </w:rPr>
              <w:t>Auflösung von Passivposten für noch nicht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BC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BD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BE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BF" w14:textId="77777777" w:rsidR="007F01ED" w:rsidRDefault="00000000">
            <w:pPr>
              <w:jc w:val="right"/>
              <w:textAlignment w:val="bottom"/>
              <w:rPr>
                <w:rFonts w:ascii="Calibri" w:eastAsia="Aptos Narrow" w:hAnsi="Calibri" w:cs="Calibri"/>
                <w:sz w:val="24"/>
                <w:szCs w:val="24"/>
              </w:rPr>
            </w:pPr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42.645,66</w:t>
            </w:r>
          </w:p>
        </w:tc>
      </w:tr>
      <w:tr w:rsidR="007F01ED" w14:paraId="3477F4C6" w14:textId="77777777">
        <w:trPr>
          <w:trHeight w:val="2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C1" w14:textId="77777777" w:rsidR="007F01ED" w:rsidRDefault="00000000">
            <w:pPr>
              <w:textAlignment w:val="bottom"/>
              <w:rPr>
                <w:rFonts w:ascii="Calibri" w:eastAsia="Aptos Narrow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widmungsgewmäß</w:t>
            </w:r>
            <w:proofErr w:type="spellEnd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Verwendete</w:t>
            </w:r>
            <w:proofErr w:type="spellEnd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Spenden</w:t>
            </w:r>
            <w:proofErr w:type="spellEnd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bzw</w:t>
            </w:r>
            <w:proofErr w:type="spellEnd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C2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C3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C4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C5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</w:tr>
      <w:tr w:rsidR="007F01ED" w14:paraId="3477F4CC" w14:textId="77777777">
        <w:trPr>
          <w:trHeight w:val="2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C7" w14:textId="77777777" w:rsidR="007F01ED" w:rsidRPr="00581E6A" w:rsidRDefault="00000000">
            <w:pPr>
              <w:textAlignment w:val="bottom"/>
              <w:rPr>
                <w:rFonts w:ascii="Calibri" w:eastAsia="Aptos Narrow" w:hAnsi="Calibri" w:cs="Calibri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Subventionen</w:t>
            </w:r>
            <w:proofErr w:type="spellEnd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C8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C9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CA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CB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</w:tr>
      <w:tr w:rsidR="007F01ED" w14:paraId="3477F4D2" w14:textId="77777777">
        <w:trPr>
          <w:trHeight w:val="2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CD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CE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CF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D0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D1" w14:textId="77777777" w:rsidR="007F01ED" w:rsidRDefault="00000000">
            <w:pPr>
              <w:jc w:val="right"/>
              <w:textAlignment w:val="bottom"/>
              <w:rPr>
                <w:rFonts w:ascii="Calibri" w:eastAsia="Aptos Narrow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Aptos Narrow" w:hAnsi="Calibri" w:cs="Calibri"/>
                <w:b/>
                <w:bCs/>
                <w:sz w:val="24"/>
                <w:szCs w:val="24"/>
                <w:lang w:val="en-US" w:eastAsia="zh-CN" w:bidi="ar"/>
              </w:rPr>
              <w:t>506.727,80</w:t>
            </w:r>
          </w:p>
        </w:tc>
      </w:tr>
      <w:tr w:rsidR="007F01ED" w14:paraId="3477F4D8" w14:textId="77777777">
        <w:trPr>
          <w:trHeight w:val="2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D3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D4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D5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D6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D7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</w:tr>
      <w:tr w:rsidR="007F01ED" w14:paraId="3477F4DE" w14:textId="77777777">
        <w:trPr>
          <w:trHeight w:val="2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D9" w14:textId="77777777" w:rsidR="007F01ED" w:rsidRDefault="00000000">
            <w:pPr>
              <w:textAlignment w:val="bottom"/>
              <w:rPr>
                <w:rFonts w:ascii="Calibri" w:eastAsia="Aptos Narrow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Izdatki</w:t>
            </w:r>
            <w:proofErr w:type="spellEnd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/</w:t>
            </w:r>
            <w:proofErr w:type="spellStart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Ausgaben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DA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DB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DC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DD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</w:tr>
      <w:tr w:rsidR="007F01ED" w14:paraId="3477F4E4" w14:textId="77777777">
        <w:trPr>
          <w:trHeight w:val="2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DF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E0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E1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E2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E3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</w:tr>
      <w:tr w:rsidR="007F01ED" w14:paraId="3477F4EA" w14:textId="77777777">
        <w:trPr>
          <w:trHeight w:val="2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E5" w14:textId="77777777" w:rsidR="007F01ED" w:rsidRDefault="00000000">
            <w:pPr>
              <w:textAlignment w:val="bottom"/>
              <w:rPr>
                <w:rFonts w:ascii="Calibri" w:eastAsia="Aptos Narrow" w:hAnsi="Calibri" w:cs="Calibri"/>
                <w:sz w:val="24"/>
                <w:szCs w:val="24"/>
              </w:rPr>
            </w:pPr>
            <w:r w:rsidRPr="00ED0266">
              <w:rPr>
                <w:rFonts w:ascii="Calibri" w:eastAsia="Aptos Narrow" w:hAnsi="Calibri" w:cs="Calibri"/>
                <w:sz w:val="24"/>
                <w:szCs w:val="24"/>
                <w:lang w:val="de-DE" w:eastAsia="zh-CN" w:bidi="ar"/>
              </w:rPr>
              <w:t>Leistungen für statutarisch festgelegte Zwecke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E6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E7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E8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E9" w14:textId="77777777" w:rsidR="007F01ED" w:rsidRDefault="00000000">
            <w:pPr>
              <w:jc w:val="right"/>
              <w:textAlignment w:val="bottom"/>
              <w:rPr>
                <w:rFonts w:ascii="Calibri" w:eastAsia="Aptos Narrow" w:hAnsi="Calibri" w:cs="Calibri"/>
                <w:sz w:val="24"/>
                <w:szCs w:val="24"/>
              </w:rPr>
            </w:pPr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-496.801,35</w:t>
            </w:r>
          </w:p>
        </w:tc>
      </w:tr>
      <w:tr w:rsidR="007F01ED" w14:paraId="3477F4F0" w14:textId="77777777">
        <w:trPr>
          <w:trHeight w:val="2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EB" w14:textId="77777777" w:rsidR="007F01ED" w:rsidRDefault="00000000">
            <w:pPr>
              <w:textAlignment w:val="bottom"/>
              <w:rPr>
                <w:rFonts w:ascii="Calibri" w:eastAsia="Aptos Narrow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Spendenwerbung</w:t>
            </w:r>
            <w:proofErr w:type="spellEnd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/</w:t>
            </w:r>
            <w:proofErr w:type="spellStart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reklama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EC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ED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EE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EF" w14:textId="77777777" w:rsidR="007F01ED" w:rsidRDefault="00000000">
            <w:pPr>
              <w:jc w:val="right"/>
              <w:textAlignment w:val="bottom"/>
              <w:rPr>
                <w:rFonts w:ascii="Calibri" w:eastAsia="Aptos Narrow" w:hAnsi="Calibri" w:cs="Calibri"/>
                <w:sz w:val="24"/>
                <w:szCs w:val="24"/>
              </w:rPr>
            </w:pPr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0,00</w:t>
            </w:r>
          </w:p>
        </w:tc>
      </w:tr>
      <w:tr w:rsidR="007F01ED" w14:paraId="3477F4F6" w14:textId="77777777">
        <w:trPr>
          <w:trHeight w:val="2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F1" w14:textId="77777777" w:rsidR="007F01ED" w:rsidRDefault="00000000">
            <w:pPr>
              <w:textAlignment w:val="bottom"/>
              <w:rPr>
                <w:rFonts w:ascii="Calibri" w:eastAsia="Aptos Narrow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Verwaltungsaufgaben</w:t>
            </w:r>
            <w:proofErr w:type="spellEnd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/</w:t>
            </w:r>
            <w:proofErr w:type="spellStart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izdatki</w:t>
            </w:r>
            <w:proofErr w:type="spellEnd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uprave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F2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F3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F4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F5" w14:textId="77777777" w:rsidR="007F01ED" w:rsidRDefault="00000000">
            <w:pPr>
              <w:jc w:val="right"/>
              <w:textAlignment w:val="bottom"/>
              <w:rPr>
                <w:rFonts w:ascii="Calibri" w:eastAsia="Aptos Narrow" w:hAnsi="Calibri" w:cs="Calibri"/>
                <w:sz w:val="24"/>
                <w:szCs w:val="24"/>
              </w:rPr>
            </w:pPr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-9.926,45</w:t>
            </w:r>
          </w:p>
        </w:tc>
      </w:tr>
      <w:tr w:rsidR="007F01ED" w14:paraId="3477F4FC" w14:textId="77777777">
        <w:trPr>
          <w:trHeight w:val="2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F7" w14:textId="77777777" w:rsidR="007F01ED" w:rsidRDefault="00000000">
            <w:pPr>
              <w:textAlignment w:val="bottom"/>
              <w:rPr>
                <w:rFonts w:ascii="Calibri" w:eastAsia="Aptos Narrow" w:hAnsi="Calibri" w:cs="Calibri"/>
                <w:sz w:val="24"/>
                <w:szCs w:val="24"/>
              </w:rPr>
            </w:pPr>
            <w:r w:rsidRPr="00ED0266">
              <w:rPr>
                <w:rFonts w:ascii="Calibri" w:eastAsia="Aptos Narrow" w:hAnsi="Calibri" w:cs="Calibri"/>
                <w:sz w:val="24"/>
                <w:szCs w:val="24"/>
                <w:lang w:val="de-DE" w:eastAsia="zh-CN" w:bidi="ar"/>
              </w:rPr>
              <w:t>Sonstige Ausgaben (sofern nicht a-c)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F8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F9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FA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FB" w14:textId="77777777" w:rsidR="007F01ED" w:rsidRDefault="00000000">
            <w:pPr>
              <w:jc w:val="right"/>
              <w:textAlignment w:val="bottom"/>
              <w:rPr>
                <w:rFonts w:ascii="Calibri" w:eastAsia="Aptos Narrow" w:hAnsi="Calibri" w:cs="Calibri"/>
                <w:sz w:val="24"/>
                <w:szCs w:val="24"/>
              </w:rPr>
            </w:pPr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0,00</w:t>
            </w:r>
          </w:p>
        </w:tc>
      </w:tr>
      <w:tr w:rsidR="007F01ED" w14:paraId="3477F502" w14:textId="77777777">
        <w:trPr>
          <w:trHeight w:val="2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FD" w14:textId="77777777" w:rsidR="007F01ED" w:rsidRDefault="00000000">
            <w:pPr>
              <w:textAlignment w:val="bottom"/>
              <w:rPr>
                <w:rFonts w:ascii="Calibri" w:eastAsia="Aptos Narrow" w:hAnsi="Calibri" w:cs="Calibri"/>
                <w:sz w:val="24"/>
                <w:szCs w:val="24"/>
              </w:rPr>
            </w:pPr>
            <w:r w:rsidRPr="00ED0266">
              <w:rPr>
                <w:rFonts w:ascii="Calibri" w:eastAsia="Aptos Narrow" w:hAnsi="Calibri" w:cs="Calibri"/>
                <w:sz w:val="24"/>
                <w:szCs w:val="24"/>
                <w:lang w:val="de-DE" w:eastAsia="zh-CN" w:bidi="ar"/>
              </w:rPr>
              <w:t>Zuführung zu Passivposten für noch nicht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FE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4FF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500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501" w14:textId="77777777" w:rsidR="007F01ED" w:rsidRDefault="00000000">
            <w:pPr>
              <w:jc w:val="right"/>
              <w:textAlignment w:val="bottom"/>
              <w:rPr>
                <w:rFonts w:ascii="Calibri" w:eastAsia="Aptos Narrow" w:hAnsi="Calibri" w:cs="Calibri"/>
                <w:sz w:val="24"/>
                <w:szCs w:val="24"/>
              </w:rPr>
            </w:pPr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0,00</w:t>
            </w:r>
          </w:p>
        </w:tc>
      </w:tr>
      <w:tr w:rsidR="007F01ED" w14:paraId="3477F508" w14:textId="77777777">
        <w:trPr>
          <w:trHeight w:val="2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503" w14:textId="77777777" w:rsidR="007F01ED" w:rsidRDefault="00000000">
            <w:pPr>
              <w:textAlignment w:val="bottom"/>
              <w:rPr>
                <w:rFonts w:ascii="Calibri" w:eastAsia="Aptos Narrow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widmungsgem</w:t>
            </w:r>
            <w:proofErr w:type="spellEnd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Verwendete</w:t>
            </w:r>
            <w:proofErr w:type="spellEnd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Spenden</w:t>
            </w:r>
            <w:proofErr w:type="spellEnd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bzw</w:t>
            </w:r>
            <w:proofErr w:type="spellEnd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504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505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506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507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</w:tr>
      <w:tr w:rsidR="007F01ED" w14:paraId="3477F50E" w14:textId="77777777">
        <w:trPr>
          <w:trHeight w:val="2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509" w14:textId="77777777" w:rsidR="007F01ED" w:rsidRDefault="00000000">
            <w:pPr>
              <w:textAlignment w:val="bottom"/>
              <w:rPr>
                <w:rFonts w:ascii="Calibri" w:eastAsia="Aptos Narrow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Subventionen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50A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50B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50C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50D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</w:tr>
      <w:tr w:rsidR="007F01ED" w14:paraId="3477F514" w14:textId="77777777">
        <w:trPr>
          <w:trHeight w:val="2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50F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510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511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512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513" w14:textId="77777777" w:rsidR="007F01ED" w:rsidRDefault="00000000">
            <w:pPr>
              <w:jc w:val="right"/>
              <w:textAlignment w:val="bottom"/>
              <w:rPr>
                <w:rFonts w:ascii="Calibri" w:eastAsia="Aptos Narrow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Aptos Narrow" w:hAnsi="Calibri" w:cs="Calibri"/>
                <w:b/>
                <w:bCs/>
                <w:sz w:val="24"/>
                <w:szCs w:val="24"/>
                <w:lang w:val="en-US" w:eastAsia="zh-CN" w:bidi="ar"/>
              </w:rPr>
              <w:t>-506.727,80</w:t>
            </w:r>
          </w:p>
        </w:tc>
      </w:tr>
      <w:tr w:rsidR="007F01ED" w14:paraId="3477F51A" w14:textId="77777777">
        <w:trPr>
          <w:trHeight w:val="2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515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516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517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518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519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</w:tr>
      <w:tr w:rsidR="007F01ED" w14:paraId="3477F520" w14:textId="77777777">
        <w:trPr>
          <w:trHeight w:val="2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51B" w14:textId="77777777" w:rsidR="007F01ED" w:rsidRDefault="00000000">
            <w:pPr>
              <w:textAlignment w:val="bottom"/>
              <w:rPr>
                <w:rFonts w:ascii="Calibri" w:eastAsia="Aptos Narrow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Ergebnis</w:t>
            </w:r>
            <w:proofErr w:type="spellEnd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 xml:space="preserve"> I </w:t>
            </w:r>
            <w:proofErr w:type="spellStart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Rezultat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51C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51D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51E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F51F" w14:textId="77777777" w:rsidR="007F01ED" w:rsidRDefault="00000000">
            <w:pPr>
              <w:jc w:val="right"/>
              <w:textAlignment w:val="bottom"/>
              <w:rPr>
                <w:rFonts w:ascii="Calibri" w:eastAsia="Aptos Narrow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Aptos Narrow" w:hAnsi="Calibri" w:cs="Calibri"/>
                <w:b/>
                <w:bCs/>
                <w:sz w:val="24"/>
                <w:szCs w:val="24"/>
                <w:lang w:val="en-US" w:eastAsia="zh-CN" w:bidi="ar"/>
              </w:rPr>
              <w:t>0,00</w:t>
            </w:r>
          </w:p>
        </w:tc>
      </w:tr>
    </w:tbl>
    <w:p w14:paraId="3477F521" w14:textId="77777777" w:rsidR="007F01ED" w:rsidRDefault="007F01ED">
      <w:pPr>
        <w:rPr>
          <w:rFonts w:ascii="Calibri" w:eastAsia="Calibri" w:hAnsi="Calibri" w:cs="Calibri"/>
          <w:color w:val="auto"/>
          <w:sz w:val="24"/>
          <w:szCs w:val="24"/>
        </w:rPr>
      </w:pPr>
    </w:p>
    <w:p w14:paraId="3477F522" w14:textId="77777777" w:rsidR="007F01ED" w:rsidRDefault="00000000">
      <w:r>
        <w:rPr>
          <w:rFonts w:ascii="Calibri" w:eastAsia="Calibri" w:hAnsi="Calibri" w:cs="Calibri"/>
          <w:color w:val="auto"/>
          <w:sz w:val="24"/>
          <w:szCs w:val="24"/>
        </w:rPr>
        <w:fldChar w:fldCharType="begin"/>
      </w:r>
      <w:r>
        <w:rPr>
          <w:rFonts w:ascii="Calibri" w:eastAsia="Calibri" w:hAnsi="Calibri" w:cs="Calibri"/>
          <w:color w:val="auto"/>
          <w:sz w:val="24"/>
          <w:szCs w:val="24"/>
        </w:rPr>
        <w:instrText xml:space="preserve"> LINK Excel.Sheet.12 "G:\\Meine Ablage\\Verein I Društvo\\Wirtschaftsprüfung I pregled računov\\Finanzbericht I Finančno poročilo\\2022\\Finanzbericht 2022.xlsx" Tabelle1!Z2S1:Z47S4 \a \f 5 \h  \* MERGEFORMAT </w:instrText>
      </w:r>
      <w:r>
        <w:rPr>
          <w:rFonts w:ascii="Calibri" w:eastAsia="Calibri" w:hAnsi="Calibri" w:cs="Calibri"/>
          <w:color w:val="auto"/>
          <w:sz w:val="24"/>
          <w:szCs w:val="24"/>
        </w:rPr>
        <w:fldChar w:fldCharType="separate"/>
      </w:r>
    </w:p>
    <w:p w14:paraId="3477F523" w14:textId="77777777" w:rsidR="007F01ED" w:rsidRDefault="00000000">
      <w:pPr>
        <w:rPr>
          <w:rFonts w:ascii="Calibri" w:eastAsia="Calibri" w:hAnsi="Calibri" w:cs="Calibri"/>
          <w:color w:val="auto"/>
          <w:sz w:val="24"/>
          <w:szCs w:val="24"/>
        </w:rPr>
      </w:pPr>
      <w:r>
        <w:rPr>
          <w:rFonts w:ascii="Calibri" w:eastAsia="Calibri" w:hAnsi="Calibri" w:cs="Calibri"/>
          <w:color w:val="auto"/>
          <w:sz w:val="24"/>
          <w:szCs w:val="24"/>
        </w:rPr>
        <w:lastRenderedPageBreak/>
        <w:fldChar w:fldCharType="end"/>
      </w:r>
    </w:p>
    <w:tbl>
      <w:tblPr>
        <w:tblW w:w="6900" w:type="dxa"/>
        <w:tblInd w:w="96" w:type="dxa"/>
        <w:tblLook w:val="04A0" w:firstRow="1" w:lastRow="0" w:firstColumn="1" w:lastColumn="0" w:noHBand="0" w:noVBand="1"/>
      </w:tblPr>
      <w:tblGrid>
        <w:gridCol w:w="5157"/>
        <w:gridCol w:w="1920"/>
      </w:tblGrid>
      <w:tr w:rsidR="007F01ED" w14:paraId="3477F526" w14:textId="77777777">
        <w:trPr>
          <w:trHeight w:val="280"/>
        </w:trPr>
        <w:tc>
          <w:tcPr>
            <w:tcW w:w="4980" w:type="dxa"/>
            <w:tcBorders>
              <w:top w:val="nil"/>
              <w:left w:val="nil"/>
              <w:bottom w:val="single" w:sz="2" w:space="0" w:color="44B3E1"/>
              <w:right w:val="nil"/>
            </w:tcBorders>
            <w:shd w:val="clear" w:color="C0E6F5" w:fill="C0E6F5"/>
            <w:noWrap/>
            <w:vAlign w:val="bottom"/>
          </w:tcPr>
          <w:p w14:paraId="3477F524" w14:textId="77777777" w:rsidR="007F01ED" w:rsidRDefault="00000000">
            <w:pPr>
              <w:textAlignment w:val="bottom"/>
              <w:rPr>
                <w:rFonts w:ascii="Calibri" w:eastAsia="Aptos Narrow" w:hAnsi="Calibri" w:cs="Calibri"/>
                <w:b/>
                <w:bCs/>
              </w:rPr>
            </w:pPr>
            <w:proofErr w:type="spellStart"/>
            <w:r>
              <w:rPr>
                <w:rFonts w:ascii="Calibri" w:eastAsia="Aptos Narrow" w:hAnsi="Calibri" w:cs="Calibri"/>
                <w:b/>
                <w:bCs/>
                <w:sz w:val="24"/>
                <w:szCs w:val="24"/>
                <w:lang w:val="en-US" w:eastAsia="zh-CN" w:bidi="ar"/>
              </w:rPr>
              <w:t>Zeilenbeschriftungen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44B3E1"/>
              <w:right w:val="nil"/>
            </w:tcBorders>
            <w:shd w:val="clear" w:color="C0E6F5" w:fill="C0E6F5"/>
            <w:noWrap/>
            <w:vAlign w:val="bottom"/>
          </w:tcPr>
          <w:p w14:paraId="3477F525" w14:textId="77777777" w:rsidR="007F01ED" w:rsidRDefault="00000000">
            <w:pPr>
              <w:textAlignment w:val="bottom"/>
              <w:rPr>
                <w:rFonts w:ascii="Calibri" w:eastAsia="Aptos Narrow" w:hAnsi="Calibri" w:cs="Calibri"/>
                <w:b/>
                <w:bCs/>
              </w:rPr>
            </w:pPr>
            <w:r>
              <w:rPr>
                <w:rFonts w:ascii="Calibri" w:eastAsia="Aptos Narrow" w:hAnsi="Calibri" w:cs="Calibri"/>
                <w:b/>
                <w:bCs/>
                <w:sz w:val="24"/>
                <w:szCs w:val="24"/>
                <w:lang w:val="en-US" w:eastAsia="zh-CN" w:bidi="ar"/>
              </w:rPr>
              <w:t xml:space="preserve">Summe von </w:t>
            </w:r>
            <w:proofErr w:type="spellStart"/>
            <w:r>
              <w:rPr>
                <w:rFonts w:ascii="Calibri" w:eastAsia="Aptos Narrow" w:hAnsi="Calibri" w:cs="Calibri"/>
                <w:b/>
                <w:bCs/>
                <w:sz w:val="24"/>
                <w:szCs w:val="24"/>
                <w:lang w:val="en-US" w:eastAsia="zh-CN" w:bidi="ar"/>
              </w:rPr>
              <w:t>Betrag</w:t>
            </w:r>
            <w:proofErr w:type="spellEnd"/>
          </w:p>
        </w:tc>
      </w:tr>
      <w:tr w:rsidR="007F01ED" w14:paraId="3477F529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27" w14:textId="77777777" w:rsidR="007F01ED" w:rsidRDefault="00000000">
            <w:pPr>
              <w:textAlignment w:val="bottom"/>
              <w:rPr>
                <w:rFonts w:ascii="Calibri" w:eastAsia="Aptos Narrow" w:hAnsi="Calibri" w:cs="Calibri"/>
              </w:rPr>
            </w:pPr>
            <w:proofErr w:type="spellStart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gewidmete</w:t>
            </w:r>
            <w:proofErr w:type="spellEnd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Spenden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28" w14:textId="77777777" w:rsidR="007F01ED" w:rsidRDefault="00000000">
            <w:pPr>
              <w:jc w:val="right"/>
              <w:textAlignment w:val="bottom"/>
              <w:rPr>
                <w:rFonts w:ascii="Calibri" w:eastAsia="Aptos Narrow" w:hAnsi="Calibri" w:cs="Calibri"/>
              </w:rPr>
            </w:pPr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77.238,38</w:t>
            </w:r>
          </w:p>
        </w:tc>
      </w:tr>
      <w:tr w:rsidR="007F01ED" w14:paraId="3477F52C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2A" w14:textId="77777777" w:rsidR="007F01ED" w:rsidRDefault="00000000">
            <w:pPr>
              <w:textAlignment w:val="bottom"/>
              <w:rPr>
                <w:rFonts w:ascii="Calibri" w:eastAsia="Aptos Narrow" w:hAnsi="Calibri" w:cs="Calibri"/>
              </w:rPr>
            </w:pPr>
            <w:proofErr w:type="gramStart"/>
            <w:r w:rsidRPr="00ED0266">
              <w:rPr>
                <w:rFonts w:ascii="Calibri" w:eastAsia="Aptos Narrow" w:hAnsi="Calibri" w:cs="Calibri"/>
                <w:sz w:val="24"/>
                <w:szCs w:val="24"/>
                <w:lang w:val="de-DE" w:eastAsia="zh-CN" w:bidi="ar"/>
              </w:rPr>
              <w:t>Leistungen  für</w:t>
            </w:r>
            <w:proofErr w:type="gramEnd"/>
            <w:r w:rsidRPr="00ED0266">
              <w:rPr>
                <w:rFonts w:ascii="Calibri" w:eastAsia="Aptos Narrow" w:hAnsi="Calibri" w:cs="Calibri"/>
                <w:sz w:val="24"/>
                <w:szCs w:val="24"/>
                <w:lang w:val="de-DE" w:eastAsia="zh-CN" w:bidi="ar"/>
              </w:rPr>
              <w:t xml:space="preserve"> statuarisch festgelegte Zwecke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2B" w14:textId="77777777" w:rsidR="007F01ED" w:rsidRDefault="00000000">
            <w:pPr>
              <w:jc w:val="right"/>
              <w:textAlignment w:val="bottom"/>
              <w:rPr>
                <w:rFonts w:ascii="Calibri" w:eastAsia="Aptos Narrow" w:hAnsi="Calibri" w:cs="Calibri"/>
              </w:rPr>
            </w:pPr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-496.801,35</w:t>
            </w:r>
          </w:p>
        </w:tc>
      </w:tr>
      <w:tr w:rsidR="007F01ED" w14:paraId="3477F52F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2D" w14:textId="77777777" w:rsidR="007F01ED" w:rsidRDefault="00000000">
            <w:pPr>
              <w:textAlignment w:val="bottom"/>
              <w:rPr>
                <w:rFonts w:ascii="Calibri" w:eastAsia="Aptos Narrow" w:hAnsi="Calibri" w:cs="Calibri"/>
              </w:rPr>
            </w:pPr>
            <w:proofErr w:type="spellStart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Mitgliedsbeiträge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2E" w14:textId="77777777" w:rsidR="007F01ED" w:rsidRDefault="00000000">
            <w:pPr>
              <w:jc w:val="right"/>
              <w:textAlignment w:val="bottom"/>
              <w:rPr>
                <w:rFonts w:ascii="Calibri" w:eastAsia="Aptos Narrow" w:hAnsi="Calibri" w:cs="Calibri"/>
              </w:rPr>
            </w:pPr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1.075,00</w:t>
            </w:r>
          </w:p>
        </w:tc>
      </w:tr>
      <w:tr w:rsidR="007F01ED" w14:paraId="3477F532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30" w14:textId="77777777" w:rsidR="007F01ED" w:rsidRDefault="00000000">
            <w:pPr>
              <w:textAlignment w:val="bottom"/>
              <w:rPr>
                <w:rFonts w:ascii="Calibri" w:eastAsia="Aptos Narrow" w:hAnsi="Calibri" w:cs="Calibri"/>
              </w:rPr>
            </w:pPr>
            <w:proofErr w:type="spellStart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Sonstige</w:t>
            </w:r>
            <w:proofErr w:type="spellEnd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Einnahmen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31" w14:textId="77777777" w:rsidR="007F01ED" w:rsidRDefault="00000000">
            <w:pPr>
              <w:jc w:val="right"/>
              <w:textAlignment w:val="bottom"/>
              <w:rPr>
                <w:rFonts w:ascii="Calibri" w:eastAsia="Aptos Narrow" w:hAnsi="Calibri" w:cs="Calibri"/>
              </w:rPr>
            </w:pPr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3.000,00</w:t>
            </w:r>
          </w:p>
        </w:tc>
      </w:tr>
      <w:tr w:rsidR="007F01ED" w14:paraId="3477F535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33" w14:textId="77777777" w:rsidR="007F01ED" w:rsidRDefault="00000000">
            <w:pPr>
              <w:textAlignment w:val="bottom"/>
              <w:rPr>
                <w:rFonts w:ascii="Calibri" w:eastAsia="Aptos Narrow" w:hAnsi="Calibri" w:cs="Calibri"/>
              </w:rPr>
            </w:pPr>
            <w:r w:rsidRPr="00ED0266">
              <w:rPr>
                <w:rFonts w:ascii="Calibri" w:eastAsia="Aptos Narrow" w:hAnsi="Calibri" w:cs="Calibri"/>
                <w:sz w:val="24"/>
                <w:szCs w:val="24"/>
                <w:lang w:val="de-DE" w:eastAsia="zh-CN" w:bidi="ar"/>
              </w:rPr>
              <w:t xml:space="preserve">Subventionen und Zuschüsse der </w:t>
            </w:r>
            <w:proofErr w:type="spellStart"/>
            <w:r w:rsidRPr="00ED0266">
              <w:rPr>
                <w:rFonts w:ascii="Calibri" w:eastAsia="Aptos Narrow" w:hAnsi="Calibri" w:cs="Calibri"/>
                <w:sz w:val="24"/>
                <w:szCs w:val="24"/>
                <w:lang w:val="de-DE" w:eastAsia="zh-CN" w:bidi="ar"/>
              </w:rPr>
              <w:t>öffenlichen</w:t>
            </w:r>
            <w:proofErr w:type="spellEnd"/>
            <w:r w:rsidRPr="00ED0266">
              <w:rPr>
                <w:rFonts w:ascii="Calibri" w:eastAsia="Aptos Narrow" w:hAnsi="Calibri" w:cs="Calibri"/>
                <w:sz w:val="24"/>
                <w:szCs w:val="24"/>
                <w:lang w:val="de-DE" w:eastAsia="zh-CN" w:bidi="ar"/>
              </w:rPr>
              <w:t xml:space="preserve"> Hand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34" w14:textId="77777777" w:rsidR="007F01ED" w:rsidRDefault="00000000">
            <w:pPr>
              <w:jc w:val="right"/>
              <w:textAlignment w:val="bottom"/>
              <w:rPr>
                <w:rFonts w:ascii="Calibri" w:eastAsia="Aptos Narrow" w:hAnsi="Calibri" w:cs="Calibri"/>
              </w:rPr>
            </w:pPr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223.943,58</w:t>
            </w:r>
          </w:p>
        </w:tc>
      </w:tr>
      <w:tr w:rsidR="007F01ED" w14:paraId="3477F538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36" w14:textId="77777777" w:rsidR="007F01ED" w:rsidRDefault="00000000">
            <w:pPr>
              <w:textAlignment w:val="bottom"/>
              <w:rPr>
                <w:rFonts w:ascii="Calibri" w:eastAsia="Aptos Narrow" w:hAnsi="Calibri" w:cs="Calibri"/>
              </w:rPr>
            </w:pPr>
            <w:proofErr w:type="spellStart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ungewidmete</w:t>
            </w:r>
            <w:proofErr w:type="spellEnd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Spenden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37" w14:textId="77777777" w:rsidR="007F01ED" w:rsidRDefault="00000000">
            <w:pPr>
              <w:jc w:val="right"/>
              <w:textAlignment w:val="bottom"/>
              <w:rPr>
                <w:rFonts w:ascii="Calibri" w:eastAsia="Aptos Narrow" w:hAnsi="Calibri" w:cs="Calibri"/>
              </w:rPr>
            </w:pPr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158.825,18</w:t>
            </w:r>
          </w:p>
        </w:tc>
      </w:tr>
      <w:tr w:rsidR="007F01ED" w14:paraId="3477F53B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39" w14:textId="77777777" w:rsidR="007F01ED" w:rsidRDefault="00000000">
            <w:pPr>
              <w:textAlignment w:val="bottom"/>
              <w:rPr>
                <w:rFonts w:ascii="Calibri" w:eastAsia="Aptos Narrow" w:hAnsi="Calibri" w:cs="Calibri"/>
              </w:rPr>
            </w:pPr>
            <w:proofErr w:type="spellStart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Verwaltungskosten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3A" w14:textId="77777777" w:rsidR="007F01ED" w:rsidRDefault="00000000">
            <w:pPr>
              <w:jc w:val="right"/>
              <w:textAlignment w:val="bottom"/>
              <w:rPr>
                <w:rFonts w:ascii="Calibri" w:eastAsia="Aptos Narrow" w:hAnsi="Calibri" w:cs="Calibri"/>
              </w:rPr>
            </w:pPr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-9.926,45</w:t>
            </w:r>
          </w:p>
        </w:tc>
      </w:tr>
      <w:tr w:rsidR="007F01ED" w14:paraId="3477F53E" w14:textId="77777777">
        <w:trPr>
          <w:trHeight w:val="280"/>
        </w:trPr>
        <w:tc>
          <w:tcPr>
            <w:tcW w:w="0" w:type="auto"/>
            <w:tcBorders>
              <w:top w:val="single" w:sz="2" w:space="0" w:color="44B3E1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</w:tcPr>
          <w:p w14:paraId="3477F53C" w14:textId="77777777" w:rsidR="007F01ED" w:rsidRDefault="00000000">
            <w:pPr>
              <w:textAlignment w:val="bottom"/>
              <w:rPr>
                <w:rFonts w:ascii="Calibri" w:eastAsia="Aptos Narrow" w:hAnsi="Calibri" w:cs="Calibri"/>
                <w:b/>
                <w:bCs/>
              </w:rPr>
            </w:pPr>
            <w:proofErr w:type="spellStart"/>
            <w:r>
              <w:rPr>
                <w:rFonts w:ascii="Calibri" w:eastAsia="Aptos Narrow" w:hAnsi="Calibri" w:cs="Calibri"/>
                <w:b/>
                <w:bCs/>
                <w:sz w:val="24"/>
                <w:szCs w:val="24"/>
                <w:lang w:val="en-US" w:eastAsia="zh-CN" w:bidi="ar"/>
              </w:rPr>
              <w:t>Gesamtergebnis</w:t>
            </w:r>
            <w:proofErr w:type="spellEnd"/>
          </w:p>
        </w:tc>
        <w:tc>
          <w:tcPr>
            <w:tcW w:w="0" w:type="auto"/>
            <w:tcBorders>
              <w:top w:val="single" w:sz="2" w:space="0" w:color="44B3E1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</w:tcPr>
          <w:p w14:paraId="3477F53D" w14:textId="77777777" w:rsidR="007F01ED" w:rsidRDefault="00000000">
            <w:pPr>
              <w:jc w:val="right"/>
              <w:textAlignment w:val="bottom"/>
              <w:rPr>
                <w:rFonts w:ascii="Calibri" w:eastAsia="Aptos Narrow" w:hAnsi="Calibri" w:cs="Calibri"/>
                <w:b/>
                <w:bCs/>
              </w:rPr>
            </w:pPr>
            <w:r>
              <w:rPr>
                <w:rFonts w:ascii="Calibri" w:eastAsia="Aptos Narrow" w:hAnsi="Calibri" w:cs="Calibri"/>
                <w:b/>
                <w:bCs/>
                <w:sz w:val="24"/>
                <w:szCs w:val="24"/>
                <w:lang w:val="en-US" w:eastAsia="zh-CN" w:bidi="ar"/>
              </w:rPr>
              <w:t>-42.645,66</w:t>
            </w:r>
          </w:p>
        </w:tc>
      </w:tr>
    </w:tbl>
    <w:p w14:paraId="3477F53F" w14:textId="77777777" w:rsidR="007F01ED" w:rsidRDefault="007F01ED">
      <w:pPr>
        <w:rPr>
          <w:rFonts w:ascii="Calibri" w:eastAsia="Calibri" w:hAnsi="Calibri" w:cs="Calibri"/>
          <w:color w:val="auto"/>
          <w:sz w:val="24"/>
          <w:szCs w:val="24"/>
        </w:rPr>
      </w:pPr>
    </w:p>
    <w:p w14:paraId="3477F540" w14:textId="77777777" w:rsidR="007F01ED" w:rsidRDefault="007F01ED">
      <w:pPr>
        <w:rPr>
          <w:rFonts w:ascii="Calibri" w:eastAsia="Calibri" w:hAnsi="Calibri" w:cs="Calibri"/>
          <w:color w:val="auto"/>
          <w:sz w:val="24"/>
          <w:szCs w:val="24"/>
        </w:rPr>
      </w:pPr>
    </w:p>
    <w:tbl>
      <w:tblPr>
        <w:tblW w:w="10104" w:type="dxa"/>
        <w:tblInd w:w="96" w:type="dxa"/>
        <w:tblLook w:val="04A0" w:firstRow="1" w:lastRow="0" w:firstColumn="1" w:lastColumn="0" w:noHBand="0" w:noVBand="1"/>
      </w:tblPr>
      <w:tblGrid>
        <w:gridCol w:w="4983"/>
        <w:gridCol w:w="1921"/>
        <w:gridCol w:w="1195"/>
        <w:gridCol w:w="2005"/>
      </w:tblGrid>
      <w:tr w:rsidR="007F01ED" w14:paraId="3477F545" w14:textId="77777777">
        <w:trPr>
          <w:trHeight w:val="28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41" w14:textId="77777777" w:rsidR="007F01ED" w:rsidRDefault="00000000">
            <w:pPr>
              <w:textAlignment w:val="bottom"/>
              <w:rPr>
                <w:rFonts w:ascii="Calibri" w:eastAsia="Aptos Narrow" w:hAnsi="Calibri" w:cs="Calibri"/>
                <w:b/>
                <w:bCs/>
                <w:sz w:val="24"/>
                <w:szCs w:val="24"/>
              </w:rPr>
            </w:pPr>
            <w:r w:rsidRPr="00ED0266">
              <w:rPr>
                <w:rFonts w:ascii="Calibri" w:eastAsia="Aptos Narrow" w:hAnsi="Calibri" w:cs="Calibri"/>
                <w:b/>
                <w:bCs/>
                <w:sz w:val="24"/>
                <w:szCs w:val="24"/>
                <w:lang w:val="de-DE" w:eastAsia="zh-CN" w:bidi="ar"/>
              </w:rPr>
              <w:t>Details zu Summe von Betrag – Zuordnung: gewidmete Spenden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42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43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44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</w:tr>
      <w:tr w:rsidR="007F01ED" w14:paraId="3477F54A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46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47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48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49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</w:tr>
      <w:tr w:rsidR="007F01ED" w14:paraId="3477F54F" w14:textId="77777777">
        <w:trPr>
          <w:trHeight w:val="280"/>
        </w:trPr>
        <w:tc>
          <w:tcPr>
            <w:tcW w:w="0" w:type="auto"/>
            <w:tcBorders>
              <w:top w:val="single" w:sz="2" w:space="0" w:color="44B3E1"/>
              <w:left w:val="single" w:sz="2" w:space="0" w:color="44B3E1"/>
              <w:bottom w:val="single" w:sz="2" w:space="0" w:color="44B3E1"/>
              <w:right w:val="nil"/>
            </w:tcBorders>
            <w:shd w:val="clear" w:color="156082" w:fill="156082"/>
            <w:noWrap/>
            <w:vAlign w:val="bottom"/>
          </w:tcPr>
          <w:p w14:paraId="3477F54B" w14:textId="77777777" w:rsidR="007F01ED" w:rsidRDefault="00000000">
            <w:pPr>
              <w:textAlignment w:val="bottom"/>
              <w:rPr>
                <w:rFonts w:ascii="Calibri" w:eastAsia="Aptos Narrow" w:hAnsi="Calibri" w:cs="Calibri"/>
                <w:b/>
                <w:bCs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Calibri" w:eastAsia="Aptos Narrow" w:hAnsi="Calibri" w:cs="Calibri"/>
                <w:b/>
                <w:bCs/>
                <w:sz w:val="24"/>
                <w:szCs w:val="24"/>
                <w:lang w:val="en-US" w:eastAsia="zh-CN" w:bidi="ar"/>
              </w:rPr>
              <w:t>Bezeichnung</w:t>
            </w:r>
            <w:proofErr w:type="spellEnd"/>
          </w:p>
        </w:tc>
        <w:tc>
          <w:tcPr>
            <w:tcW w:w="0" w:type="auto"/>
            <w:tcBorders>
              <w:top w:val="single" w:sz="2" w:space="0" w:color="44B3E1"/>
              <w:left w:val="nil"/>
              <w:bottom w:val="single" w:sz="2" w:space="0" w:color="44B3E1"/>
              <w:right w:val="nil"/>
            </w:tcBorders>
            <w:shd w:val="clear" w:color="156082" w:fill="156082"/>
            <w:noWrap/>
            <w:vAlign w:val="bottom"/>
          </w:tcPr>
          <w:p w14:paraId="3477F54C" w14:textId="77777777" w:rsidR="007F01ED" w:rsidRDefault="00000000">
            <w:pPr>
              <w:textAlignment w:val="bottom"/>
              <w:rPr>
                <w:rFonts w:ascii="Calibri" w:eastAsia="Aptos Narrow" w:hAnsi="Calibri" w:cs="Calibri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" w:eastAsia="Aptos Narrow" w:hAnsi="Calibri" w:cs="Calibri"/>
                <w:b/>
                <w:bCs/>
                <w:sz w:val="24"/>
                <w:szCs w:val="24"/>
                <w:lang w:val="en-US" w:eastAsia="zh-CN" w:bidi="ar"/>
              </w:rPr>
              <w:t>blank</w:t>
            </w:r>
          </w:p>
        </w:tc>
        <w:tc>
          <w:tcPr>
            <w:tcW w:w="0" w:type="auto"/>
            <w:tcBorders>
              <w:top w:val="single" w:sz="2" w:space="0" w:color="44B3E1"/>
              <w:left w:val="nil"/>
              <w:bottom w:val="single" w:sz="2" w:space="0" w:color="44B3E1"/>
              <w:right w:val="nil"/>
            </w:tcBorders>
            <w:shd w:val="clear" w:color="156082" w:fill="156082"/>
            <w:noWrap/>
            <w:vAlign w:val="bottom"/>
          </w:tcPr>
          <w:p w14:paraId="3477F54D" w14:textId="77777777" w:rsidR="007F01ED" w:rsidRDefault="00000000">
            <w:pPr>
              <w:textAlignment w:val="bottom"/>
              <w:rPr>
                <w:rFonts w:ascii="Calibri" w:eastAsia="Aptos Narrow" w:hAnsi="Calibri" w:cs="Calibri"/>
                <w:b/>
                <w:bCs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Calibri" w:eastAsia="Aptos Narrow" w:hAnsi="Calibri" w:cs="Calibri"/>
                <w:b/>
                <w:bCs/>
                <w:sz w:val="24"/>
                <w:szCs w:val="24"/>
                <w:lang w:val="en-US" w:eastAsia="zh-CN" w:bidi="ar"/>
              </w:rPr>
              <w:t>Betrag</w:t>
            </w:r>
            <w:proofErr w:type="spellEnd"/>
          </w:p>
        </w:tc>
        <w:tc>
          <w:tcPr>
            <w:tcW w:w="0" w:type="auto"/>
            <w:tcBorders>
              <w:top w:val="single" w:sz="2" w:space="0" w:color="44B3E1"/>
              <w:left w:val="nil"/>
              <w:bottom w:val="single" w:sz="2" w:space="0" w:color="44B3E1"/>
              <w:right w:val="single" w:sz="2" w:space="0" w:color="44B3E1"/>
            </w:tcBorders>
            <w:shd w:val="clear" w:color="156082" w:fill="156082"/>
            <w:noWrap/>
            <w:vAlign w:val="bottom"/>
          </w:tcPr>
          <w:p w14:paraId="3477F54E" w14:textId="77777777" w:rsidR="007F01ED" w:rsidRDefault="00000000">
            <w:pPr>
              <w:textAlignment w:val="bottom"/>
              <w:rPr>
                <w:rFonts w:ascii="Calibri" w:eastAsia="Aptos Narrow" w:hAnsi="Calibri" w:cs="Calibri"/>
                <w:b/>
                <w:bCs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Calibri" w:eastAsia="Aptos Narrow" w:hAnsi="Calibri" w:cs="Calibri"/>
                <w:b/>
                <w:bCs/>
                <w:sz w:val="24"/>
                <w:szCs w:val="24"/>
                <w:lang w:val="en-US" w:eastAsia="zh-CN" w:bidi="ar"/>
              </w:rPr>
              <w:t>Zuordnung</w:t>
            </w:r>
            <w:proofErr w:type="spellEnd"/>
          </w:p>
        </w:tc>
      </w:tr>
      <w:tr w:rsidR="007F01ED" w14:paraId="3477F554" w14:textId="77777777">
        <w:trPr>
          <w:trHeight w:val="280"/>
        </w:trPr>
        <w:tc>
          <w:tcPr>
            <w:tcW w:w="0" w:type="auto"/>
            <w:tcBorders>
              <w:top w:val="single" w:sz="2" w:space="0" w:color="44B3E1"/>
              <w:left w:val="single" w:sz="2" w:space="0" w:color="44B3E1"/>
              <w:bottom w:val="single" w:sz="2" w:space="0" w:color="44B3E1"/>
              <w:right w:val="nil"/>
            </w:tcBorders>
            <w:shd w:val="clear" w:color="C0E6F5" w:fill="C0E6F5"/>
            <w:noWrap/>
            <w:vAlign w:val="bottom"/>
          </w:tcPr>
          <w:p w14:paraId="3477F550" w14:textId="77777777" w:rsidR="007F01ED" w:rsidRDefault="00000000">
            <w:pPr>
              <w:textAlignment w:val="bottom"/>
              <w:rPr>
                <w:rFonts w:ascii="Calibri" w:eastAsia="Aptos Narrow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Tätigkeiten</w:t>
            </w:r>
            <w:proofErr w:type="spellEnd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/</w:t>
            </w:r>
            <w:proofErr w:type="spellStart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delovanje</w:t>
            </w:r>
            <w:proofErr w:type="spellEnd"/>
          </w:p>
        </w:tc>
        <w:tc>
          <w:tcPr>
            <w:tcW w:w="0" w:type="auto"/>
            <w:tcBorders>
              <w:top w:val="single" w:sz="2" w:space="0" w:color="44B3E1"/>
              <w:left w:val="nil"/>
              <w:bottom w:val="single" w:sz="2" w:space="0" w:color="44B3E1"/>
              <w:right w:val="nil"/>
            </w:tcBorders>
            <w:shd w:val="clear" w:color="C0E6F5" w:fill="C0E6F5"/>
            <w:noWrap/>
            <w:vAlign w:val="bottom"/>
          </w:tcPr>
          <w:p w14:paraId="3477F551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44B3E1"/>
              <w:left w:val="nil"/>
              <w:bottom w:val="single" w:sz="2" w:space="0" w:color="44B3E1"/>
              <w:right w:val="nil"/>
            </w:tcBorders>
            <w:shd w:val="clear" w:color="C0E6F5" w:fill="C0E6F5"/>
            <w:noWrap/>
            <w:vAlign w:val="bottom"/>
          </w:tcPr>
          <w:p w14:paraId="3477F552" w14:textId="77777777" w:rsidR="007F01ED" w:rsidRDefault="00000000">
            <w:pPr>
              <w:jc w:val="right"/>
              <w:textAlignment w:val="bottom"/>
              <w:rPr>
                <w:rFonts w:ascii="Calibri" w:eastAsia="Aptos Narrow" w:hAnsi="Calibri" w:cs="Calibri"/>
                <w:sz w:val="24"/>
                <w:szCs w:val="24"/>
              </w:rPr>
            </w:pPr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2.300,00</w:t>
            </w:r>
          </w:p>
        </w:tc>
        <w:tc>
          <w:tcPr>
            <w:tcW w:w="0" w:type="auto"/>
            <w:tcBorders>
              <w:top w:val="single" w:sz="2" w:space="0" w:color="44B3E1"/>
              <w:left w:val="nil"/>
              <w:bottom w:val="single" w:sz="2" w:space="0" w:color="44B3E1"/>
              <w:right w:val="single" w:sz="2" w:space="0" w:color="44B3E1"/>
            </w:tcBorders>
            <w:shd w:val="clear" w:color="C0E6F5" w:fill="C0E6F5"/>
            <w:noWrap/>
            <w:vAlign w:val="bottom"/>
          </w:tcPr>
          <w:p w14:paraId="3477F553" w14:textId="77777777" w:rsidR="007F01ED" w:rsidRDefault="00000000">
            <w:pPr>
              <w:textAlignment w:val="bottom"/>
              <w:rPr>
                <w:rFonts w:ascii="Calibri" w:eastAsia="Aptos Narrow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Aptos Narrow" w:hAnsi="Calibri" w:cs="Calibri"/>
                <w:sz w:val="20"/>
                <w:szCs w:val="20"/>
                <w:lang w:val="en-US" w:eastAsia="zh-CN" w:bidi="ar"/>
              </w:rPr>
              <w:t>gewidmete</w:t>
            </w:r>
            <w:proofErr w:type="spellEnd"/>
            <w:r>
              <w:rPr>
                <w:rFonts w:ascii="Calibri" w:eastAsia="Aptos Narrow" w:hAnsi="Calibri" w:cs="Calibri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sz w:val="20"/>
                <w:szCs w:val="20"/>
                <w:lang w:val="en-US" w:eastAsia="zh-CN" w:bidi="ar"/>
              </w:rPr>
              <w:t>Spenden</w:t>
            </w:r>
            <w:proofErr w:type="spellEnd"/>
          </w:p>
        </w:tc>
      </w:tr>
      <w:tr w:rsidR="007F01ED" w14:paraId="3477F559" w14:textId="77777777">
        <w:trPr>
          <w:trHeight w:val="280"/>
        </w:trPr>
        <w:tc>
          <w:tcPr>
            <w:tcW w:w="0" w:type="auto"/>
            <w:tcBorders>
              <w:top w:val="single" w:sz="2" w:space="0" w:color="44B3E1"/>
              <w:left w:val="single" w:sz="2" w:space="0" w:color="44B3E1"/>
              <w:bottom w:val="single" w:sz="2" w:space="0" w:color="44B3E1"/>
              <w:right w:val="nil"/>
            </w:tcBorders>
            <w:noWrap/>
            <w:vAlign w:val="bottom"/>
          </w:tcPr>
          <w:p w14:paraId="3477F555" w14:textId="77777777" w:rsidR="007F01ED" w:rsidRDefault="00000000">
            <w:pPr>
              <w:textAlignment w:val="bottom"/>
              <w:rPr>
                <w:rFonts w:ascii="Calibri" w:eastAsia="Aptos Narrow" w:hAnsi="Calibri" w:cs="Calibri"/>
                <w:sz w:val="24"/>
                <w:szCs w:val="24"/>
              </w:rPr>
            </w:pPr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Kick &amp; Rock 4 Africa</w:t>
            </w:r>
          </w:p>
        </w:tc>
        <w:tc>
          <w:tcPr>
            <w:tcW w:w="0" w:type="auto"/>
            <w:tcBorders>
              <w:top w:val="single" w:sz="2" w:space="0" w:color="44B3E1"/>
              <w:left w:val="nil"/>
              <w:bottom w:val="single" w:sz="2" w:space="0" w:color="44B3E1"/>
              <w:right w:val="nil"/>
            </w:tcBorders>
            <w:noWrap/>
            <w:vAlign w:val="bottom"/>
          </w:tcPr>
          <w:p w14:paraId="3477F556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44B3E1"/>
              <w:left w:val="nil"/>
              <w:bottom w:val="single" w:sz="2" w:space="0" w:color="44B3E1"/>
              <w:right w:val="nil"/>
            </w:tcBorders>
            <w:noWrap/>
            <w:vAlign w:val="bottom"/>
          </w:tcPr>
          <w:p w14:paraId="3477F557" w14:textId="77777777" w:rsidR="007F01ED" w:rsidRDefault="00000000">
            <w:pPr>
              <w:jc w:val="right"/>
              <w:textAlignment w:val="bottom"/>
              <w:rPr>
                <w:rFonts w:ascii="Calibri" w:eastAsia="Aptos Narrow" w:hAnsi="Calibri" w:cs="Calibri"/>
                <w:sz w:val="24"/>
                <w:szCs w:val="24"/>
              </w:rPr>
            </w:pPr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7.905,00</w:t>
            </w:r>
          </w:p>
        </w:tc>
        <w:tc>
          <w:tcPr>
            <w:tcW w:w="0" w:type="auto"/>
            <w:tcBorders>
              <w:top w:val="single" w:sz="2" w:space="0" w:color="44B3E1"/>
              <w:left w:val="nil"/>
              <w:bottom w:val="single" w:sz="2" w:space="0" w:color="44B3E1"/>
              <w:right w:val="single" w:sz="2" w:space="0" w:color="44B3E1"/>
            </w:tcBorders>
            <w:noWrap/>
            <w:vAlign w:val="bottom"/>
          </w:tcPr>
          <w:p w14:paraId="3477F558" w14:textId="77777777" w:rsidR="007F01ED" w:rsidRDefault="00000000">
            <w:pPr>
              <w:textAlignment w:val="bottom"/>
              <w:rPr>
                <w:rFonts w:ascii="Calibri" w:eastAsia="Aptos Narrow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Aptos Narrow" w:hAnsi="Calibri" w:cs="Calibri"/>
                <w:sz w:val="20"/>
                <w:szCs w:val="20"/>
                <w:lang w:val="en-US" w:eastAsia="zh-CN" w:bidi="ar"/>
              </w:rPr>
              <w:t>gewidmete</w:t>
            </w:r>
            <w:proofErr w:type="spellEnd"/>
            <w:r>
              <w:rPr>
                <w:rFonts w:ascii="Calibri" w:eastAsia="Aptos Narrow" w:hAnsi="Calibri" w:cs="Calibri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sz w:val="20"/>
                <w:szCs w:val="20"/>
                <w:lang w:val="en-US" w:eastAsia="zh-CN" w:bidi="ar"/>
              </w:rPr>
              <w:t>Spenden</w:t>
            </w:r>
            <w:proofErr w:type="spellEnd"/>
          </w:p>
        </w:tc>
      </w:tr>
      <w:tr w:rsidR="007F01ED" w14:paraId="3477F55E" w14:textId="77777777">
        <w:trPr>
          <w:trHeight w:val="280"/>
        </w:trPr>
        <w:tc>
          <w:tcPr>
            <w:tcW w:w="0" w:type="auto"/>
            <w:tcBorders>
              <w:top w:val="single" w:sz="2" w:space="0" w:color="44B3E1"/>
              <w:left w:val="single" w:sz="2" w:space="0" w:color="44B3E1"/>
              <w:bottom w:val="single" w:sz="2" w:space="0" w:color="44B3E1"/>
              <w:right w:val="nil"/>
            </w:tcBorders>
            <w:shd w:val="clear" w:color="C0E6F5" w:fill="C0E6F5"/>
            <w:noWrap/>
            <w:vAlign w:val="bottom"/>
          </w:tcPr>
          <w:p w14:paraId="3477F55A" w14:textId="77777777" w:rsidR="007F01ED" w:rsidRDefault="00000000">
            <w:pPr>
              <w:textAlignment w:val="bottom"/>
              <w:rPr>
                <w:rFonts w:ascii="Calibri" w:eastAsia="Aptos Narrow" w:hAnsi="Calibri" w:cs="Calibri"/>
                <w:sz w:val="24"/>
                <w:szCs w:val="24"/>
              </w:rPr>
            </w:pPr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Tombola</w:t>
            </w:r>
          </w:p>
        </w:tc>
        <w:tc>
          <w:tcPr>
            <w:tcW w:w="0" w:type="auto"/>
            <w:tcBorders>
              <w:top w:val="single" w:sz="2" w:space="0" w:color="44B3E1"/>
              <w:left w:val="nil"/>
              <w:bottom w:val="single" w:sz="2" w:space="0" w:color="44B3E1"/>
              <w:right w:val="nil"/>
            </w:tcBorders>
            <w:shd w:val="clear" w:color="C0E6F5" w:fill="C0E6F5"/>
            <w:noWrap/>
            <w:vAlign w:val="bottom"/>
          </w:tcPr>
          <w:p w14:paraId="3477F55B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44B3E1"/>
              <w:left w:val="nil"/>
              <w:bottom w:val="single" w:sz="2" w:space="0" w:color="44B3E1"/>
              <w:right w:val="nil"/>
            </w:tcBorders>
            <w:shd w:val="clear" w:color="C0E6F5" w:fill="C0E6F5"/>
            <w:noWrap/>
            <w:vAlign w:val="bottom"/>
          </w:tcPr>
          <w:p w14:paraId="3477F55C" w14:textId="77777777" w:rsidR="007F01ED" w:rsidRDefault="00000000">
            <w:pPr>
              <w:jc w:val="right"/>
              <w:textAlignment w:val="bottom"/>
              <w:rPr>
                <w:rFonts w:ascii="Calibri" w:eastAsia="Aptos Narrow" w:hAnsi="Calibri" w:cs="Calibri"/>
                <w:sz w:val="24"/>
                <w:szCs w:val="24"/>
              </w:rPr>
            </w:pPr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20.573,29</w:t>
            </w:r>
          </w:p>
        </w:tc>
        <w:tc>
          <w:tcPr>
            <w:tcW w:w="0" w:type="auto"/>
            <w:tcBorders>
              <w:top w:val="single" w:sz="2" w:space="0" w:color="44B3E1"/>
              <w:left w:val="nil"/>
              <w:bottom w:val="single" w:sz="2" w:space="0" w:color="44B3E1"/>
              <w:right w:val="single" w:sz="2" w:space="0" w:color="44B3E1"/>
            </w:tcBorders>
            <w:shd w:val="clear" w:color="C0E6F5" w:fill="C0E6F5"/>
            <w:noWrap/>
            <w:vAlign w:val="bottom"/>
          </w:tcPr>
          <w:p w14:paraId="3477F55D" w14:textId="77777777" w:rsidR="007F01ED" w:rsidRDefault="00000000">
            <w:pPr>
              <w:textAlignment w:val="bottom"/>
              <w:rPr>
                <w:rFonts w:ascii="Calibri" w:eastAsia="Aptos Narrow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Aptos Narrow" w:hAnsi="Calibri" w:cs="Calibri"/>
                <w:sz w:val="20"/>
                <w:szCs w:val="20"/>
                <w:lang w:val="en-US" w:eastAsia="zh-CN" w:bidi="ar"/>
              </w:rPr>
              <w:t>gewidmete</w:t>
            </w:r>
            <w:proofErr w:type="spellEnd"/>
            <w:r>
              <w:rPr>
                <w:rFonts w:ascii="Calibri" w:eastAsia="Aptos Narrow" w:hAnsi="Calibri" w:cs="Calibri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sz w:val="20"/>
                <w:szCs w:val="20"/>
                <w:lang w:val="en-US" w:eastAsia="zh-CN" w:bidi="ar"/>
              </w:rPr>
              <w:t>Spenden</w:t>
            </w:r>
            <w:proofErr w:type="spellEnd"/>
          </w:p>
        </w:tc>
      </w:tr>
      <w:tr w:rsidR="007F01ED" w14:paraId="3477F563" w14:textId="77777777">
        <w:trPr>
          <w:trHeight w:val="280"/>
        </w:trPr>
        <w:tc>
          <w:tcPr>
            <w:tcW w:w="0" w:type="auto"/>
            <w:tcBorders>
              <w:top w:val="single" w:sz="2" w:space="0" w:color="44B3E1"/>
              <w:left w:val="single" w:sz="2" w:space="0" w:color="44B3E1"/>
              <w:bottom w:val="single" w:sz="2" w:space="0" w:color="44B3E1"/>
              <w:right w:val="nil"/>
            </w:tcBorders>
            <w:noWrap/>
            <w:vAlign w:val="bottom"/>
          </w:tcPr>
          <w:p w14:paraId="3477F55F" w14:textId="77777777" w:rsidR="007F01ED" w:rsidRDefault="00000000">
            <w:pPr>
              <w:textAlignment w:val="bottom"/>
              <w:rPr>
                <w:rFonts w:ascii="Calibri" w:eastAsia="Aptos Narrow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Spenden</w:t>
            </w:r>
            <w:proofErr w:type="spellEnd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Bibliothek</w:t>
            </w:r>
            <w:proofErr w:type="spellEnd"/>
          </w:p>
        </w:tc>
        <w:tc>
          <w:tcPr>
            <w:tcW w:w="0" w:type="auto"/>
            <w:tcBorders>
              <w:top w:val="single" w:sz="2" w:space="0" w:color="44B3E1"/>
              <w:left w:val="nil"/>
              <w:bottom w:val="single" w:sz="2" w:space="0" w:color="44B3E1"/>
              <w:right w:val="nil"/>
            </w:tcBorders>
            <w:noWrap/>
            <w:vAlign w:val="bottom"/>
          </w:tcPr>
          <w:p w14:paraId="3477F560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44B3E1"/>
              <w:left w:val="nil"/>
              <w:bottom w:val="single" w:sz="2" w:space="0" w:color="44B3E1"/>
              <w:right w:val="nil"/>
            </w:tcBorders>
            <w:noWrap/>
            <w:vAlign w:val="bottom"/>
          </w:tcPr>
          <w:p w14:paraId="3477F561" w14:textId="77777777" w:rsidR="007F01ED" w:rsidRDefault="00000000">
            <w:pPr>
              <w:jc w:val="right"/>
              <w:textAlignment w:val="bottom"/>
              <w:rPr>
                <w:rFonts w:ascii="Calibri" w:eastAsia="Aptos Narrow" w:hAnsi="Calibri" w:cs="Calibri"/>
                <w:sz w:val="24"/>
                <w:szCs w:val="24"/>
              </w:rPr>
            </w:pPr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600,00</w:t>
            </w:r>
          </w:p>
        </w:tc>
        <w:tc>
          <w:tcPr>
            <w:tcW w:w="0" w:type="auto"/>
            <w:tcBorders>
              <w:top w:val="single" w:sz="2" w:space="0" w:color="44B3E1"/>
              <w:left w:val="nil"/>
              <w:bottom w:val="single" w:sz="2" w:space="0" w:color="44B3E1"/>
              <w:right w:val="single" w:sz="2" w:space="0" w:color="44B3E1"/>
            </w:tcBorders>
            <w:noWrap/>
            <w:vAlign w:val="bottom"/>
          </w:tcPr>
          <w:p w14:paraId="3477F562" w14:textId="77777777" w:rsidR="007F01ED" w:rsidRDefault="00000000">
            <w:pPr>
              <w:textAlignment w:val="bottom"/>
              <w:rPr>
                <w:rFonts w:ascii="Calibri" w:eastAsia="Aptos Narrow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Aptos Narrow" w:hAnsi="Calibri" w:cs="Calibri"/>
                <w:sz w:val="20"/>
                <w:szCs w:val="20"/>
                <w:lang w:val="en-US" w:eastAsia="zh-CN" w:bidi="ar"/>
              </w:rPr>
              <w:t>gewidmete</w:t>
            </w:r>
            <w:proofErr w:type="spellEnd"/>
            <w:r>
              <w:rPr>
                <w:rFonts w:ascii="Calibri" w:eastAsia="Aptos Narrow" w:hAnsi="Calibri" w:cs="Calibri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sz w:val="20"/>
                <w:szCs w:val="20"/>
                <w:lang w:val="en-US" w:eastAsia="zh-CN" w:bidi="ar"/>
              </w:rPr>
              <w:t>Spenden</w:t>
            </w:r>
            <w:proofErr w:type="spellEnd"/>
          </w:p>
        </w:tc>
      </w:tr>
      <w:tr w:rsidR="007F01ED" w14:paraId="3477F568" w14:textId="77777777">
        <w:trPr>
          <w:trHeight w:val="280"/>
        </w:trPr>
        <w:tc>
          <w:tcPr>
            <w:tcW w:w="0" w:type="auto"/>
            <w:tcBorders>
              <w:top w:val="single" w:sz="2" w:space="0" w:color="44B3E1"/>
              <w:left w:val="single" w:sz="2" w:space="0" w:color="44B3E1"/>
              <w:bottom w:val="single" w:sz="2" w:space="0" w:color="44B3E1"/>
              <w:right w:val="nil"/>
            </w:tcBorders>
            <w:shd w:val="clear" w:color="C0E6F5" w:fill="C0E6F5"/>
            <w:noWrap/>
            <w:vAlign w:val="bottom"/>
          </w:tcPr>
          <w:p w14:paraId="3477F564" w14:textId="77777777" w:rsidR="007F01ED" w:rsidRDefault="00000000">
            <w:pPr>
              <w:textAlignment w:val="bottom"/>
              <w:rPr>
                <w:rFonts w:ascii="Calibri" w:eastAsia="Aptos Narrow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Schulkalender</w:t>
            </w:r>
            <w:proofErr w:type="spellEnd"/>
          </w:p>
        </w:tc>
        <w:tc>
          <w:tcPr>
            <w:tcW w:w="0" w:type="auto"/>
            <w:tcBorders>
              <w:top w:val="single" w:sz="2" w:space="0" w:color="44B3E1"/>
              <w:left w:val="nil"/>
              <w:bottom w:val="single" w:sz="2" w:space="0" w:color="44B3E1"/>
              <w:right w:val="nil"/>
            </w:tcBorders>
            <w:shd w:val="clear" w:color="C0E6F5" w:fill="C0E6F5"/>
            <w:noWrap/>
            <w:vAlign w:val="bottom"/>
          </w:tcPr>
          <w:p w14:paraId="3477F565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44B3E1"/>
              <w:left w:val="nil"/>
              <w:bottom w:val="single" w:sz="2" w:space="0" w:color="44B3E1"/>
              <w:right w:val="nil"/>
            </w:tcBorders>
            <w:shd w:val="clear" w:color="C0E6F5" w:fill="C0E6F5"/>
            <w:noWrap/>
            <w:vAlign w:val="bottom"/>
          </w:tcPr>
          <w:p w14:paraId="3477F566" w14:textId="77777777" w:rsidR="007F01ED" w:rsidRDefault="00000000">
            <w:pPr>
              <w:jc w:val="right"/>
              <w:textAlignment w:val="bottom"/>
              <w:rPr>
                <w:rFonts w:ascii="Calibri" w:eastAsia="Aptos Narrow" w:hAnsi="Calibri" w:cs="Calibri"/>
                <w:sz w:val="24"/>
                <w:szCs w:val="24"/>
              </w:rPr>
            </w:pPr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1.000,00</w:t>
            </w:r>
          </w:p>
        </w:tc>
        <w:tc>
          <w:tcPr>
            <w:tcW w:w="0" w:type="auto"/>
            <w:tcBorders>
              <w:top w:val="single" w:sz="2" w:space="0" w:color="44B3E1"/>
              <w:left w:val="nil"/>
              <w:bottom w:val="single" w:sz="2" w:space="0" w:color="44B3E1"/>
              <w:right w:val="single" w:sz="2" w:space="0" w:color="44B3E1"/>
            </w:tcBorders>
            <w:shd w:val="clear" w:color="C0E6F5" w:fill="C0E6F5"/>
            <w:noWrap/>
            <w:vAlign w:val="bottom"/>
          </w:tcPr>
          <w:p w14:paraId="3477F567" w14:textId="77777777" w:rsidR="007F01ED" w:rsidRDefault="00000000">
            <w:pPr>
              <w:textAlignment w:val="bottom"/>
              <w:rPr>
                <w:rFonts w:ascii="Calibri" w:eastAsia="Aptos Narrow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Aptos Narrow" w:hAnsi="Calibri" w:cs="Calibri"/>
                <w:sz w:val="20"/>
                <w:szCs w:val="20"/>
                <w:lang w:val="en-US" w:eastAsia="zh-CN" w:bidi="ar"/>
              </w:rPr>
              <w:t>gewidmete</w:t>
            </w:r>
            <w:proofErr w:type="spellEnd"/>
            <w:r>
              <w:rPr>
                <w:rFonts w:ascii="Calibri" w:eastAsia="Aptos Narrow" w:hAnsi="Calibri" w:cs="Calibri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sz w:val="20"/>
                <w:szCs w:val="20"/>
                <w:lang w:val="en-US" w:eastAsia="zh-CN" w:bidi="ar"/>
              </w:rPr>
              <w:t>Spenden</w:t>
            </w:r>
            <w:proofErr w:type="spellEnd"/>
          </w:p>
        </w:tc>
      </w:tr>
      <w:tr w:rsidR="007F01ED" w14:paraId="3477F56D" w14:textId="77777777">
        <w:trPr>
          <w:trHeight w:val="280"/>
        </w:trPr>
        <w:tc>
          <w:tcPr>
            <w:tcW w:w="0" w:type="auto"/>
            <w:tcBorders>
              <w:top w:val="single" w:sz="2" w:space="0" w:color="44B3E1"/>
              <w:left w:val="single" w:sz="2" w:space="0" w:color="44B3E1"/>
              <w:bottom w:val="single" w:sz="2" w:space="0" w:color="44B3E1"/>
              <w:right w:val="nil"/>
            </w:tcBorders>
            <w:noWrap/>
            <w:vAlign w:val="bottom"/>
          </w:tcPr>
          <w:p w14:paraId="3477F569" w14:textId="77777777" w:rsidR="007F01ED" w:rsidRDefault="00000000">
            <w:pPr>
              <w:textAlignment w:val="bottom"/>
              <w:rPr>
                <w:rFonts w:ascii="Calibri" w:eastAsia="Aptos Narrow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Patenschaft</w:t>
            </w:r>
            <w:proofErr w:type="spellEnd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/</w:t>
            </w:r>
            <w:proofErr w:type="spellStart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Botrstvo</w:t>
            </w:r>
            <w:proofErr w:type="spellEnd"/>
          </w:p>
        </w:tc>
        <w:tc>
          <w:tcPr>
            <w:tcW w:w="0" w:type="auto"/>
            <w:tcBorders>
              <w:top w:val="single" w:sz="2" w:space="0" w:color="44B3E1"/>
              <w:left w:val="nil"/>
              <w:bottom w:val="single" w:sz="2" w:space="0" w:color="44B3E1"/>
              <w:right w:val="nil"/>
            </w:tcBorders>
            <w:noWrap/>
            <w:vAlign w:val="bottom"/>
          </w:tcPr>
          <w:p w14:paraId="3477F56A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44B3E1"/>
              <w:left w:val="nil"/>
              <w:bottom w:val="single" w:sz="2" w:space="0" w:color="44B3E1"/>
              <w:right w:val="nil"/>
            </w:tcBorders>
            <w:noWrap/>
            <w:vAlign w:val="bottom"/>
          </w:tcPr>
          <w:p w14:paraId="3477F56B" w14:textId="77777777" w:rsidR="007F01ED" w:rsidRDefault="00000000">
            <w:pPr>
              <w:jc w:val="right"/>
              <w:textAlignment w:val="bottom"/>
              <w:rPr>
                <w:rFonts w:ascii="Calibri" w:eastAsia="Aptos Narrow" w:hAnsi="Calibri" w:cs="Calibri"/>
                <w:sz w:val="24"/>
                <w:szCs w:val="24"/>
              </w:rPr>
            </w:pPr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28.175,00</w:t>
            </w:r>
          </w:p>
        </w:tc>
        <w:tc>
          <w:tcPr>
            <w:tcW w:w="0" w:type="auto"/>
            <w:tcBorders>
              <w:top w:val="single" w:sz="2" w:space="0" w:color="44B3E1"/>
              <w:left w:val="nil"/>
              <w:bottom w:val="single" w:sz="2" w:space="0" w:color="44B3E1"/>
              <w:right w:val="single" w:sz="2" w:space="0" w:color="44B3E1"/>
            </w:tcBorders>
            <w:noWrap/>
            <w:vAlign w:val="bottom"/>
          </w:tcPr>
          <w:p w14:paraId="3477F56C" w14:textId="77777777" w:rsidR="007F01ED" w:rsidRDefault="00000000">
            <w:pPr>
              <w:textAlignment w:val="bottom"/>
              <w:rPr>
                <w:rFonts w:ascii="Calibri" w:eastAsia="Aptos Narrow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Aptos Narrow" w:hAnsi="Calibri" w:cs="Calibri"/>
                <w:sz w:val="20"/>
                <w:szCs w:val="20"/>
                <w:lang w:val="en-US" w:eastAsia="zh-CN" w:bidi="ar"/>
              </w:rPr>
              <w:t>gewidmete</w:t>
            </w:r>
            <w:proofErr w:type="spellEnd"/>
            <w:r>
              <w:rPr>
                <w:rFonts w:ascii="Calibri" w:eastAsia="Aptos Narrow" w:hAnsi="Calibri" w:cs="Calibri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sz w:val="20"/>
                <w:szCs w:val="20"/>
                <w:lang w:val="en-US" w:eastAsia="zh-CN" w:bidi="ar"/>
              </w:rPr>
              <w:t>Spenden</w:t>
            </w:r>
            <w:proofErr w:type="spellEnd"/>
          </w:p>
        </w:tc>
      </w:tr>
      <w:tr w:rsidR="007F01ED" w14:paraId="3477F572" w14:textId="77777777">
        <w:trPr>
          <w:trHeight w:val="280"/>
        </w:trPr>
        <w:tc>
          <w:tcPr>
            <w:tcW w:w="0" w:type="auto"/>
            <w:tcBorders>
              <w:top w:val="single" w:sz="2" w:space="0" w:color="44B3E1"/>
              <w:left w:val="single" w:sz="2" w:space="0" w:color="44B3E1"/>
              <w:bottom w:val="single" w:sz="2" w:space="0" w:color="44B3E1"/>
              <w:right w:val="nil"/>
            </w:tcBorders>
            <w:shd w:val="clear" w:color="C0E6F5" w:fill="C0E6F5"/>
            <w:noWrap/>
            <w:vAlign w:val="bottom"/>
          </w:tcPr>
          <w:p w14:paraId="3477F56E" w14:textId="77777777" w:rsidR="007F01ED" w:rsidRDefault="00000000">
            <w:pPr>
              <w:textAlignment w:val="bottom"/>
              <w:rPr>
                <w:rFonts w:ascii="Calibri" w:eastAsia="Aptos Narrow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Konzert</w:t>
            </w:r>
            <w:proofErr w:type="spellEnd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 xml:space="preserve"> für Angola</w:t>
            </w:r>
          </w:p>
        </w:tc>
        <w:tc>
          <w:tcPr>
            <w:tcW w:w="0" w:type="auto"/>
            <w:tcBorders>
              <w:top w:val="single" w:sz="2" w:space="0" w:color="44B3E1"/>
              <w:left w:val="nil"/>
              <w:bottom w:val="single" w:sz="2" w:space="0" w:color="44B3E1"/>
              <w:right w:val="nil"/>
            </w:tcBorders>
            <w:shd w:val="clear" w:color="C0E6F5" w:fill="C0E6F5"/>
            <w:noWrap/>
            <w:vAlign w:val="bottom"/>
          </w:tcPr>
          <w:p w14:paraId="3477F56F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44B3E1"/>
              <w:left w:val="nil"/>
              <w:bottom w:val="single" w:sz="2" w:space="0" w:color="44B3E1"/>
              <w:right w:val="nil"/>
            </w:tcBorders>
            <w:shd w:val="clear" w:color="C0E6F5" w:fill="C0E6F5"/>
            <w:noWrap/>
            <w:vAlign w:val="bottom"/>
          </w:tcPr>
          <w:p w14:paraId="3477F570" w14:textId="77777777" w:rsidR="007F01ED" w:rsidRDefault="00000000">
            <w:pPr>
              <w:jc w:val="right"/>
              <w:textAlignment w:val="bottom"/>
              <w:rPr>
                <w:rFonts w:ascii="Calibri" w:eastAsia="Aptos Narrow" w:hAnsi="Calibri" w:cs="Calibri"/>
                <w:sz w:val="24"/>
                <w:szCs w:val="24"/>
              </w:rPr>
            </w:pPr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11.105,09</w:t>
            </w:r>
          </w:p>
        </w:tc>
        <w:tc>
          <w:tcPr>
            <w:tcW w:w="0" w:type="auto"/>
            <w:tcBorders>
              <w:top w:val="single" w:sz="2" w:space="0" w:color="44B3E1"/>
              <w:left w:val="nil"/>
              <w:bottom w:val="single" w:sz="2" w:space="0" w:color="44B3E1"/>
              <w:right w:val="single" w:sz="2" w:space="0" w:color="44B3E1"/>
            </w:tcBorders>
            <w:shd w:val="clear" w:color="C0E6F5" w:fill="C0E6F5"/>
            <w:noWrap/>
            <w:vAlign w:val="bottom"/>
          </w:tcPr>
          <w:p w14:paraId="3477F571" w14:textId="77777777" w:rsidR="007F01ED" w:rsidRDefault="00000000">
            <w:pPr>
              <w:textAlignment w:val="bottom"/>
              <w:rPr>
                <w:rFonts w:ascii="Calibri" w:eastAsia="Aptos Narrow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Aptos Narrow" w:hAnsi="Calibri" w:cs="Calibri"/>
                <w:sz w:val="20"/>
                <w:szCs w:val="20"/>
                <w:lang w:val="en-US" w:eastAsia="zh-CN" w:bidi="ar"/>
              </w:rPr>
              <w:t>gewidmete</w:t>
            </w:r>
            <w:proofErr w:type="spellEnd"/>
            <w:r>
              <w:rPr>
                <w:rFonts w:ascii="Calibri" w:eastAsia="Aptos Narrow" w:hAnsi="Calibri" w:cs="Calibri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sz w:val="20"/>
                <w:szCs w:val="20"/>
                <w:lang w:val="en-US" w:eastAsia="zh-CN" w:bidi="ar"/>
              </w:rPr>
              <w:t>Spenden</w:t>
            </w:r>
            <w:proofErr w:type="spellEnd"/>
          </w:p>
        </w:tc>
      </w:tr>
      <w:tr w:rsidR="007F01ED" w14:paraId="3477F577" w14:textId="77777777">
        <w:trPr>
          <w:trHeight w:val="280"/>
        </w:trPr>
        <w:tc>
          <w:tcPr>
            <w:tcW w:w="0" w:type="auto"/>
            <w:tcBorders>
              <w:top w:val="single" w:sz="2" w:space="0" w:color="44B3E1"/>
              <w:left w:val="single" w:sz="2" w:space="0" w:color="44B3E1"/>
              <w:bottom w:val="double" w:sz="4" w:space="0" w:color="156082"/>
              <w:right w:val="nil"/>
            </w:tcBorders>
            <w:noWrap/>
            <w:vAlign w:val="bottom"/>
          </w:tcPr>
          <w:p w14:paraId="3477F573" w14:textId="77777777" w:rsidR="007F01ED" w:rsidRDefault="00000000">
            <w:pPr>
              <w:textAlignment w:val="bottom"/>
              <w:rPr>
                <w:rFonts w:ascii="Calibri" w:eastAsia="Aptos Narrow" w:hAnsi="Calibri" w:cs="Calibri"/>
                <w:sz w:val="24"/>
                <w:szCs w:val="24"/>
              </w:rPr>
            </w:pPr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Kalender/</w:t>
            </w:r>
            <w:proofErr w:type="spellStart"/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Koledar</w:t>
            </w:r>
            <w:proofErr w:type="spellEnd"/>
          </w:p>
        </w:tc>
        <w:tc>
          <w:tcPr>
            <w:tcW w:w="0" w:type="auto"/>
            <w:tcBorders>
              <w:top w:val="single" w:sz="2" w:space="0" w:color="44B3E1"/>
              <w:left w:val="nil"/>
              <w:bottom w:val="double" w:sz="4" w:space="0" w:color="156082"/>
              <w:right w:val="nil"/>
            </w:tcBorders>
            <w:noWrap/>
            <w:vAlign w:val="bottom"/>
          </w:tcPr>
          <w:p w14:paraId="3477F574" w14:textId="77777777" w:rsidR="007F01ED" w:rsidRDefault="007F01ED">
            <w:pPr>
              <w:rPr>
                <w:rFonts w:ascii="Calibri" w:eastAsia="Aptos Narrow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44B3E1"/>
              <w:left w:val="nil"/>
              <w:bottom w:val="double" w:sz="4" w:space="0" w:color="156082"/>
              <w:right w:val="nil"/>
            </w:tcBorders>
            <w:noWrap/>
            <w:vAlign w:val="bottom"/>
          </w:tcPr>
          <w:p w14:paraId="3477F575" w14:textId="77777777" w:rsidR="007F01ED" w:rsidRDefault="00000000">
            <w:pPr>
              <w:jc w:val="right"/>
              <w:textAlignment w:val="bottom"/>
              <w:rPr>
                <w:rFonts w:ascii="Calibri" w:eastAsia="Aptos Narrow" w:hAnsi="Calibri" w:cs="Calibri"/>
                <w:sz w:val="24"/>
                <w:szCs w:val="24"/>
              </w:rPr>
            </w:pPr>
            <w:r>
              <w:rPr>
                <w:rFonts w:ascii="Calibri" w:eastAsia="Aptos Narrow" w:hAnsi="Calibri" w:cs="Calibri"/>
                <w:sz w:val="24"/>
                <w:szCs w:val="24"/>
                <w:lang w:val="en-US" w:eastAsia="zh-CN" w:bidi="ar"/>
              </w:rPr>
              <w:t>5.580,00</w:t>
            </w:r>
          </w:p>
        </w:tc>
        <w:tc>
          <w:tcPr>
            <w:tcW w:w="0" w:type="auto"/>
            <w:tcBorders>
              <w:top w:val="single" w:sz="2" w:space="0" w:color="44B3E1"/>
              <w:left w:val="nil"/>
              <w:bottom w:val="double" w:sz="4" w:space="0" w:color="156082"/>
              <w:right w:val="single" w:sz="2" w:space="0" w:color="44B3E1"/>
            </w:tcBorders>
            <w:noWrap/>
            <w:vAlign w:val="bottom"/>
          </w:tcPr>
          <w:p w14:paraId="3477F576" w14:textId="77777777" w:rsidR="007F01ED" w:rsidRDefault="00000000">
            <w:pPr>
              <w:textAlignment w:val="bottom"/>
              <w:rPr>
                <w:rFonts w:ascii="Calibri" w:eastAsia="Aptos Narrow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Aptos Narrow" w:hAnsi="Calibri" w:cs="Calibri"/>
                <w:sz w:val="20"/>
                <w:szCs w:val="20"/>
                <w:lang w:val="en-US" w:eastAsia="zh-CN" w:bidi="ar"/>
              </w:rPr>
              <w:t>gewidmete</w:t>
            </w:r>
            <w:proofErr w:type="spellEnd"/>
            <w:r>
              <w:rPr>
                <w:rFonts w:ascii="Calibri" w:eastAsia="Aptos Narrow" w:hAnsi="Calibri" w:cs="Calibri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sz w:val="20"/>
                <w:szCs w:val="20"/>
                <w:lang w:val="en-US" w:eastAsia="zh-CN" w:bidi="ar"/>
              </w:rPr>
              <w:t>Spenden</w:t>
            </w:r>
            <w:proofErr w:type="spellEnd"/>
          </w:p>
        </w:tc>
      </w:tr>
      <w:tr w:rsidR="007F01ED" w14:paraId="3477F57C" w14:textId="77777777">
        <w:trPr>
          <w:trHeight w:val="280"/>
        </w:trPr>
        <w:tc>
          <w:tcPr>
            <w:tcW w:w="0" w:type="auto"/>
            <w:tcBorders>
              <w:top w:val="double" w:sz="4" w:space="0" w:color="156082"/>
              <w:left w:val="single" w:sz="2" w:space="0" w:color="44B3E1"/>
              <w:bottom w:val="single" w:sz="2" w:space="0" w:color="44B3E1"/>
              <w:right w:val="nil"/>
            </w:tcBorders>
            <w:noWrap/>
            <w:vAlign w:val="bottom"/>
          </w:tcPr>
          <w:p w14:paraId="3477F578" w14:textId="77777777" w:rsidR="007F01ED" w:rsidRDefault="007F01ED">
            <w:pPr>
              <w:rPr>
                <w:rFonts w:ascii="Aptos Narrow" w:eastAsia="Aptos Narrow" w:hAnsi="Aptos Narrow" w:cs="Aptos Narrow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uble" w:sz="4" w:space="0" w:color="156082"/>
              <w:left w:val="nil"/>
              <w:bottom w:val="single" w:sz="2" w:space="0" w:color="44B3E1"/>
              <w:right w:val="nil"/>
            </w:tcBorders>
            <w:noWrap/>
            <w:vAlign w:val="bottom"/>
          </w:tcPr>
          <w:p w14:paraId="3477F579" w14:textId="77777777" w:rsidR="007F01ED" w:rsidRDefault="007F01ED">
            <w:pPr>
              <w:rPr>
                <w:rFonts w:ascii="Aptos Narrow" w:eastAsia="Aptos Narrow" w:hAnsi="Aptos Narrow" w:cs="Aptos Narrow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uble" w:sz="4" w:space="0" w:color="156082"/>
              <w:left w:val="nil"/>
              <w:bottom w:val="single" w:sz="2" w:space="0" w:color="44B3E1"/>
              <w:right w:val="nil"/>
            </w:tcBorders>
            <w:noWrap/>
            <w:vAlign w:val="bottom"/>
          </w:tcPr>
          <w:p w14:paraId="3477F57A" w14:textId="77777777" w:rsidR="007F01ED" w:rsidRDefault="00000000">
            <w:pPr>
              <w:jc w:val="right"/>
              <w:textAlignment w:val="bottom"/>
              <w:rPr>
                <w:rFonts w:ascii="Aptos Narrow" w:eastAsia="Aptos Narrow" w:hAnsi="Aptos Narrow" w:cs="Aptos Narrow"/>
                <w:b/>
                <w:bCs/>
              </w:rPr>
            </w:pPr>
            <w:r>
              <w:rPr>
                <w:rFonts w:ascii="Calibri" w:eastAsia="Aptos Narrow" w:hAnsi="Calibri" w:cs="Calibri"/>
                <w:b/>
                <w:bCs/>
                <w:sz w:val="24"/>
                <w:szCs w:val="24"/>
                <w:lang w:val="en-US" w:eastAsia="zh-CN" w:bidi="ar"/>
              </w:rPr>
              <w:t>77.238,38</w:t>
            </w:r>
          </w:p>
        </w:tc>
        <w:tc>
          <w:tcPr>
            <w:tcW w:w="0" w:type="auto"/>
            <w:tcBorders>
              <w:top w:val="double" w:sz="4" w:space="0" w:color="156082"/>
              <w:left w:val="nil"/>
              <w:bottom w:val="single" w:sz="2" w:space="0" w:color="44B3E1"/>
              <w:right w:val="single" w:sz="2" w:space="0" w:color="44B3E1"/>
            </w:tcBorders>
            <w:noWrap/>
            <w:vAlign w:val="bottom"/>
          </w:tcPr>
          <w:p w14:paraId="3477F57B" w14:textId="77777777" w:rsidR="007F01ED" w:rsidRDefault="007F01ED">
            <w:pPr>
              <w:rPr>
                <w:rFonts w:ascii="Aptos Narrow" w:eastAsia="Aptos Narrow" w:hAnsi="Aptos Narrow" w:cs="Aptos Narrow"/>
                <w:b/>
                <w:bCs/>
                <w:sz w:val="24"/>
                <w:szCs w:val="24"/>
              </w:rPr>
            </w:pPr>
          </w:p>
        </w:tc>
      </w:tr>
    </w:tbl>
    <w:p w14:paraId="3477F57D" w14:textId="77777777" w:rsidR="007F01ED" w:rsidRDefault="007F01ED">
      <w:pPr>
        <w:rPr>
          <w:rFonts w:ascii="Calibri" w:eastAsia="Calibri" w:hAnsi="Calibri" w:cs="Calibri"/>
          <w:color w:val="auto"/>
          <w:sz w:val="24"/>
          <w:szCs w:val="24"/>
        </w:rPr>
      </w:pPr>
    </w:p>
    <w:p w14:paraId="3477F57E" w14:textId="77777777" w:rsidR="007F01ED" w:rsidRDefault="00000000">
      <w:pPr>
        <w:rPr>
          <w:rFonts w:ascii="Calibri" w:eastAsia="Calibri" w:hAnsi="Calibri" w:cs="Calibri"/>
          <w:b/>
          <w:bCs/>
          <w:color w:val="auto"/>
          <w:sz w:val="24"/>
          <w:szCs w:val="24"/>
          <w:lang w:val="sl-SI"/>
        </w:rPr>
      </w:pPr>
      <w:r>
        <w:rPr>
          <w:rFonts w:ascii="Calibri" w:eastAsia="Calibri" w:hAnsi="Calibri" w:cs="Calibri"/>
          <w:b/>
          <w:bCs/>
          <w:color w:val="auto"/>
          <w:sz w:val="24"/>
          <w:szCs w:val="24"/>
          <w:lang w:val="sl-SI"/>
        </w:rPr>
        <w:t>Z vašimi darovi smo v letu 2024 podprli naslednje projekte/</w:t>
      </w:r>
    </w:p>
    <w:p w14:paraId="3477F57F" w14:textId="77777777" w:rsidR="007F01ED" w:rsidRDefault="00000000">
      <w:pPr>
        <w:rPr>
          <w:rFonts w:ascii="Calibri" w:eastAsia="Calibri" w:hAnsi="Calibri" w:cs="Calibri"/>
          <w:bCs/>
          <w:color w:val="auto"/>
          <w:sz w:val="22"/>
          <w:szCs w:val="22"/>
        </w:rPr>
      </w:pPr>
      <w:r>
        <w:rPr>
          <w:rFonts w:ascii="Calibri" w:eastAsia="Calibri" w:hAnsi="Calibri" w:cs="Calibri"/>
          <w:b/>
          <w:color w:val="auto"/>
          <w:sz w:val="24"/>
          <w:szCs w:val="24"/>
        </w:rPr>
        <w:t>Mit Ihren Spenden wurden</w:t>
      </w:r>
      <w:r>
        <w:rPr>
          <w:rFonts w:ascii="Calibri" w:eastAsia="Calibri" w:hAnsi="Calibri" w:cs="Calibri"/>
          <w:b/>
          <w:color w:val="auto"/>
          <w:sz w:val="24"/>
          <w:szCs w:val="24"/>
          <w:lang w:val="sl-SI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auto"/>
          <w:sz w:val="24"/>
          <w:szCs w:val="24"/>
          <w:lang w:val="sl-SI"/>
        </w:rPr>
        <w:t>im</w:t>
      </w:r>
      <w:proofErr w:type="spellEnd"/>
      <w:r>
        <w:rPr>
          <w:rFonts w:ascii="Calibri" w:eastAsia="Calibri" w:hAnsi="Calibri" w:cs="Calibri"/>
          <w:b/>
          <w:color w:val="auto"/>
          <w:sz w:val="24"/>
          <w:szCs w:val="24"/>
          <w:lang w:val="sl-SI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auto"/>
          <w:sz w:val="24"/>
          <w:szCs w:val="24"/>
          <w:lang w:val="sl-SI"/>
        </w:rPr>
        <w:t>Jahr</w:t>
      </w:r>
      <w:proofErr w:type="spellEnd"/>
      <w:r>
        <w:rPr>
          <w:rFonts w:ascii="Calibri" w:eastAsia="Calibri" w:hAnsi="Calibri" w:cs="Calibri"/>
          <w:b/>
          <w:color w:val="auto"/>
          <w:sz w:val="24"/>
          <w:szCs w:val="24"/>
          <w:lang w:val="sl-SI"/>
        </w:rPr>
        <w:t xml:space="preserve"> 2024</w:t>
      </w:r>
      <w:r>
        <w:rPr>
          <w:rFonts w:ascii="Calibri" w:eastAsia="Calibri" w:hAnsi="Calibri" w:cs="Calibri"/>
          <w:b/>
          <w:color w:val="auto"/>
          <w:sz w:val="24"/>
          <w:szCs w:val="24"/>
        </w:rPr>
        <w:t xml:space="preserve"> folgende Projekte gefördert (</w:t>
      </w:r>
      <w:r>
        <w:rPr>
          <w:rFonts w:ascii="Calibri" w:eastAsia="Calibri" w:hAnsi="Calibri" w:cs="Calibri"/>
          <w:bCs/>
          <w:color w:val="auto"/>
          <w:sz w:val="22"/>
          <w:szCs w:val="22"/>
        </w:rPr>
        <w:t xml:space="preserve">ohne Bankspesen/per </w:t>
      </w:r>
      <w:r>
        <w:rPr>
          <w:rFonts w:ascii="Calibri" w:eastAsia="Calibri" w:hAnsi="Calibri" w:cs="Calibri"/>
          <w:bCs/>
          <w:color w:val="auto"/>
          <w:sz w:val="22"/>
          <w:szCs w:val="22"/>
          <w:lang w:val="de-DE"/>
        </w:rPr>
        <w:t>Überweisung)</w:t>
      </w:r>
      <w:r>
        <w:rPr>
          <w:rFonts w:ascii="Calibri" w:eastAsia="Calibri" w:hAnsi="Calibri" w:cs="Calibri"/>
          <w:bCs/>
          <w:color w:val="auto"/>
          <w:sz w:val="22"/>
          <w:szCs w:val="22"/>
        </w:rPr>
        <w:t>:</w:t>
      </w:r>
    </w:p>
    <w:p w14:paraId="3477F580" w14:textId="77777777" w:rsidR="007F01ED" w:rsidRDefault="007F01ED">
      <w:pPr>
        <w:rPr>
          <w:rFonts w:ascii="Calibri" w:eastAsia="Calibri" w:hAnsi="Calibri" w:cs="Calibri"/>
          <w:b/>
          <w:color w:val="auto"/>
          <w:sz w:val="24"/>
          <w:szCs w:val="24"/>
        </w:rPr>
      </w:pPr>
    </w:p>
    <w:tbl>
      <w:tblPr>
        <w:tblW w:w="9798" w:type="dxa"/>
        <w:tblInd w:w="96" w:type="dxa"/>
        <w:tblLook w:val="04A0" w:firstRow="1" w:lastRow="0" w:firstColumn="1" w:lastColumn="0" w:noHBand="0" w:noVBand="1"/>
      </w:tblPr>
      <w:tblGrid>
        <w:gridCol w:w="3744"/>
        <w:gridCol w:w="4738"/>
        <w:gridCol w:w="1316"/>
      </w:tblGrid>
      <w:tr w:rsidR="007F01ED" w14:paraId="3477F584" w14:textId="77777777">
        <w:trPr>
          <w:trHeight w:val="280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81" w14:textId="77777777" w:rsidR="007F01ED" w:rsidRDefault="00000000">
            <w:pPr>
              <w:textAlignment w:val="bottom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Projektmittelvergabe</w:t>
            </w:r>
            <w:proofErr w:type="spellEnd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 xml:space="preserve"> I </w:t>
            </w:r>
            <w:proofErr w:type="spellStart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Projectos</w:t>
            </w:r>
            <w:proofErr w:type="spellEnd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 xml:space="preserve"> 2024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82" w14:textId="77777777" w:rsidR="007F01ED" w:rsidRDefault="007F01E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83" w14:textId="77777777" w:rsidR="007F01ED" w:rsidRDefault="007F01E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01ED" w14:paraId="3477F588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85" w14:textId="77777777" w:rsidR="007F01ED" w:rsidRDefault="007F01E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86" w14:textId="77777777" w:rsidR="007F01ED" w:rsidRDefault="007F01E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87" w14:textId="77777777" w:rsidR="007F01ED" w:rsidRDefault="007F01E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01ED" w14:paraId="3477F58C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89" w14:textId="77777777" w:rsidR="007F01ED" w:rsidRDefault="00000000">
            <w:pPr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Zentrum/Centro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8A" w14:textId="77777777" w:rsidR="007F01ED" w:rsidRDefault="00000000">
            <w:pPr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Projekt /</w:t>
            </w:r>
            <w:proofErr w:type="spellStart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Projecto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8B" w14:textId="77777777" w:rsidR="007F01ED" w:rsidRDefault="00000000">
            <w:pPr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Valor   €</w:t>
            </w:r>
          </w:p>
        </w:tc>
      </w:tr>
      <w:tr w:rsidR="007F01ED" w14:paraId="3477F590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8D" w14:textId="77777777" w:rsidR="007F01ED" w:rsidRDefault="007F01E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8E" w14:textId="77777777" w:rsidR="007F01ED" w:rsidRDefault="007F01E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8F" w14:textId="77777777" w:rsidR="007F01ED" w:rsidRDefault="007F01E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01ED" w14:paraId="3477F594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91" w14:textId="77777777" w:rsidR="007F01ED" w:rsidRDefault="00000000">
            <w:pPr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 xml:space="preserve">Benguela / </w:t>
            </w:r>
            <w:proofErr w:type="spellStart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Cacuaco</w:t>
            </w:r>
            <w:proofErr w:type="spellEnd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92" w14:textId="77777777" w:rsidR="007F01ED" w:rsidRDefault="00000000">
            <w:pPr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 xml:space="preserve">Kindergarten I </w:t>
            </w:r>
            <w:proofErr w:type="spellStart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Otroški</w:t>
            </w:r>
            <w:proofErr w:type="spellEnd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vrtec</w:t>
            </w:r>
            <w:proofErr w:type="spellEnd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93" w14:textId="77777777" w:rsidR="007F01ED" w:rsidRDefault="00000000">
            <w:pPr>
              <w:jc w:val="right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4.000,00</w:t>
            </w:r>
          </w:p>
        </w:tc>
      </w:tr>
      <w:tr w:rsidR="007F01ED" w14:paraId="3477F598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95" w14:textId="77777777" w:rsidR="007F01ED" w:rsidRDefault="00000000">
            <w:pPr>
              <w:textAlignment w:val="bottom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Cacuaco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96" w14:textId="77777777" w:rsidR="007F01ED" w:rsidRDefault="00000000">
            <w:pPr>
              <w:textAlignment w:val="bottom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Biblioteca</w:t>
            </w:r>
            <w:proofErr w:type="spellEnd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 xml:space="preserve"> I </w:t>
            </w:r>
            <w:proofErr w:type="spellStart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Bibliothek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97" w14:textId="77777777" w:rsidR="007F01ED" w:rsidRDefault="00000000">
            <w:pPr>
              <w:jc w:val="right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1.200,00</w:t>
            </w:r>
          </w:p>
        </w:tc>
      </w:tr>
      <w:tr w:rsidR="007F01ED" w14:paraId="3477F59C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99" w14:textId="77777777" w:rsidR="007F01ED" w:rsidRDefault="00000000">
            <w:pPr>
              <w:textAlignment w:val="bottom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Cacuaco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9A" w14:textId="77777777" w:rsidR="007F01ED" w:rsidRDefault="00000000">
            <w:pPr>
              <w:textAlignment w:val="bottom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Abrindo</w:t>
            </w:r>
            <w:proofErr w:type="spellEnd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 xml:space="preserve"> Horizonte - </w:t>
            </w:r>
            <w:proofErr w:type="spellStart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Dežela</w:t>
            </w:r>
            <w:proofErr w:type="spellEnd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Koroška</w:t>
            </w:r>
            <w:proofErr w:type="spellEnd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9B" w14:textId="77777777" w:rsidR="007F01ED" w:rsidRDefault="00000000">
            <w:pPr>
              <w:jc w:val="right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14.000,00</w:t>
            </w:r>
          </w:p>
        </w:tc>
      </w:tr>
      <w:tr w:rsidR="007F01ED" w14:paraId="3477F5A0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9D" w14:textId="77777777" w:rsidR="007F01ED" w:rsidRDefault="00000000">
            <w:pPr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Calulo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9E" w14:textId="77777777" w:rsidR="007F01ED" w:rsidRDefault="00000000">
            <w:pPr>
              <w:textAlignment w:val="bottom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Mädcheninternat</w:t>
            </w:r>
            <w:proofErr w:type="spellEnd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 xml:space="preserve">  I</w:t>
            </w:r>
            <w:proofErr w:type="gramEnd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dekliški</w:t>
            </w:r>
            <w:proofErr w:type="spellEnd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internat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9F" w14:textId="77777777" w:rsidR="007F01ED" w:rsidRDefault="00000000">
            <w:pPr>
              <w:jc w:val="right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4.000,00</w:t>
            </w:r>
          </w:p>
        </w:tc>
      </w:tr>
      <w:tr w:rsidR="007F01ED" w14:paraId="3477F5A4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A1" w14:textId="77777777" w:rsidR="007F01ED" w:rsidRDefault="00000000">
            <w:pPr>
              <w:textAlignment w:val="bottom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Quitila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A2" w14:textId="77777777" w:rsidR="007F01ED" w:rsidRDefault="00000000">
            <w:pPr>
              <w:textAlignment w:val="bottom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Adoção</w:t>
            </w:r>
            <w:proofErr w:type="spellEnd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 xml:space="preserve"> I </w:t>
            </w:r>
            <w:proofErr w:type="spellStart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Kinderpatenschaft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A3" w14:textId="77777777" w:rsidR="007F01ED" w:rsidRDefault="00000000">
            <w:pPr>
              <w:jc w:val="right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25.000,00</w:t>
            </w:r>
          </w:p>
        </w:tc>
      </w:tr>
      <w:tr w:rsidR="007F01ED" w14:paraId="3477F5A8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A5" w14:textId="77777777" w:rsidR="007F01ED" w:rsidRDefault="00000000">
            <w:pPr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CAC -LWE-BENG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A6" w14:textId="77777777" w:rsidR="007F01ED" w:rsidRDefault="00000000">
            <w:pPr>
              <w:textAlignment w:val="bottom"/>
              <w:rPr>
                <w:rFonts w:ascii="Calibri" w:hAnsi="Calibri" w:cs="Calibri"/>
              </w:rPr>
            </w:pPr>
            <w:proofErr w:type="spellStart"/>
            <w:r w:rsidRPr="00ED0266">
              <w:rPr>
                <w:rFonts w:ascii="Calibri" w:eastAsia="SimSun" w:hAnsi="Calibri" w:cs="Calibri"/>
                <w:sz w:val="24"/>
                <w:szCs w:val="24"/>
                <w:lang w:val="de-DE" w:eastAsia="zh-CN" w:bidi="ar"/>
              </w:rPr>
              <w:t>Lanche</w:t>
            </w:r>
            <w:proofErr w:type="spellEnd"/>
            <w:r w:rsidRPr="00ED0266">
              <w:rPr>
                <w:rFonts w:ascii="Calibri" w:eastAsia="SimSun" w:hAnsi="Calibri" w:cs="Calibri"/>
                <w:sz w:val="24"/>
                <w:szCs w:val="24"/>
                <w:lang w:val="de-DE" w:eastAsia="zh-CN" w:bidi="ar"/>
              </w:rPr>
              <w:t xml:space="preserve"> &amp; </w:t>
            </w:r>
            <w:proofErr w:type="spellStart"/>
            <w:r w:rsidRPr="00ED0266">
              <w:rPr>
                <w:rFonts w:ascii="Calibri" w:eastAsia="SimSun" w:hAnsi="Calibri" w:cs="Calibri"/>
                <w:sz w:val="24"/>
                <w:szCs w:val="24"/>
                <w:lang w:val="de-DE" w:eastAsia="zh-CN" w:bidi="ar"/>
              </w:rPr>
              <w:t>Pao</w:t>
            </w:r>
            <w:proofErr w:type="spellEnd"/>
            <w:r w:rsidRPr="00ED0266">
              <w:rPr>
                <w:rFonts w:ascii="Calibri" w:eastAsia="SimSun" w:hAnsi="Calibri" w:cs="Calibri"/>
                <w:sz w:val="24"/>
                <w:szCs w:val="24"/>
                <w:lang w:val="de-DE" w:eastAsia="zh-CN" w:bidi="ar"/>
              </w:rPr>
              <w:t xml:space="preserve"> I Mahlzeit (</w:t>
            </w:r>
            <w:proofErr w:type="gramStart"/>
            <w:r w:rsidRPr="00ED0266">
              <w:rPr>
                <w:rFonts w:ascii="Calibri" w:eastAsia="SimSun" w:hAnsi="Calibri" w:cs="Calibri"/>
                <w:sz w:val="24"/>
                <w:szCs w:val="24"/>
                <w:lang w:val="de-DE" w:eastAsia="zh-CN" w:bidi="ar"/>
              </w:rPr>
              <w:t>Brötchen)  für</w:t>
            </w:r>
            <w:proofErr w:type="gramEnd"/>
            <w:r w:rsidRPr="00ED0266">
              <w:rPr>
                <w:rFonts w:ascii="Calibri" w:eastAsia="SimSun" w:hAnsi="Calibri" w:cs="Calibri"/>
                <w:sz w:val="24"/>
                <w:szCs w:val="24"/>
                <w:lang w:val="de-DE" w:eastAsia="zh-CN" w:bidi="ar"/>
              </w:rPr>
              <w:t xml:space="preserve"> Kinder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A7" w14:textId="77777777" w:rsidR="007F01ED" w:rsidRDefault="00000000">
            <w:pPr>
              <w:jc w:val="right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12.000,00</w:t>
            </w:r>
          </w:p>
        </w:tc>
      </w:tr>
      <w:tr w:rsidR="007F01ED" w14:paraId="3477F5AC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A9" w14:textId="77777777" w:rsidR="007F01ED" w:rsidRDefault="00000000">
            <w:pPr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 xml:space="preserve">LAD </w:t>
            </w:r>
            <w:proofErr w:type="gramStart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-  CAC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AA" w14:textId="77777777" w:rsidR="007F01ED" w:rsidRDefault="00000000">
            <w:pPr>
              <w:textAlignment w:val="bottom"/>
              <w:rPr>
                <w:rFonts w:ascii="Calibri" w:hAnsi="Calibri" w:cs="Calibri"/>
              </w:rPr>
            </w:pPr>
            <w:proofErr w:type="spellStart"/>
            <w:r w:rsidRPr="00ED0266">
              <w:rPr>
                <w:rFonts w:ascii="Calibri" w:eastAsia="SimSun" w:hAnsi="Calibri" w:cs="Calibri"/>
                <w:sz w:val="24"/>
                <w:szCs w:val="24"/>
                <w:lang w:val="de-DE" w:eastAsia="zh-CN" w:bidi="ar"/>
              </w:rPr>
              <w:t>Adoção</w:t>
            </w:r>
            <w:proofErr w:type="spellEnd"/>
            <w:r w:rsidRPr="00ED0266">
              <w:rPr>
                <w:rFonts w:ascii="Calibri" w:eastAsia="SimSun" w:hAnsi="Calibri" w:cs="Calibri"/>
                <w:sz w:val="24"/>
                <w:szCs w:val="24"/>
                <w:lang w:val="de-DE" w:eastAsia="zh-CN" w:bidi="ar"/>
              </w:rPr>
              <w:t xml:space="preserve"> I Kinderpatenschaft I </w:t>
            </w:r>
            <w:proofErr w:type="spellStart"/>
            <w:r w:rsidRPr="00ED0266">
              <w:rPr>
                <w:rFonts w:ascii="Calibri" w:eastAsia="SimSun" w:hAnsi="Calibri" w:cs="Calibri"/>
                <w:sz w:val="24"/>
                <w:szCs w:val="24"/>
                <w:lang w:val="de-DE" w:eastAsia="zh-CN" w:bidi="ar"/>
              </w:rPr>
              <w:t>botrstvo</w:t>
            </w:r>
            <w:proofErr w:type="spellEnd"/>
            <w:r w:rsidRPr="00ED0266">
              <w:rPr>
                <w:rFonts w:ascii="Calibri" w:eastAsia="SimSun" w:hAnsi="Calibri" w:cs="Calibri"/>
                <w:sz w:val="24"/>
                <w:szCs w:val="24"/>
                <w:lang w:val="de-DE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AB" w14:textId="77777777" w:rsidR="007F01ED" w:rsidRDefault="00000000">
            <w:pPr>
              <w:jc w:val="right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3.000,00</w:t>
            </w:r>
          </w:p>
        </w:tc>
      </w:tr>
      <w:tr w:rsidR="007F01ED" w14:paraId="3477F5B0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AD" w14:textId="77777777" w:rsidR="007F01ED" w:rsidRDefault="00000000">
            <w:pPr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Luena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AE" w14:textId="77777777" w:rsidR="007F01ED" w:rsidRDefault="00000000">
            <w:pPr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 xml:space="preserve">Projekt MAIN - </w:t>
            </w:r>
            <w:proofErr w:type="spellStart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semiinternato</w:t>
            </w:r>
            <w:proofErr w:type="spellEnd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 xml:space="preserve"> - </w:t>
            </w:r>
            <w:proofErr w:type="spellStart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alfabetizacija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AF" w14:textId="77777777" w:rsidR="007F01ED" w:rsidRDefault="00000000">
            <w:pPr>
              <w:jc w:val="right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6.000,00</w:t>
            </w:r>
          </w:p>
        </w:tc>
      </w:tr>
      <w:tr w:rsidR="007F01ED" w14:paraId="3477F5B4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B1" w14:textId="77777777" w:rsidR="007F01ED" w:rsidRDefault="00000000">
            <w:pPr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Zango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B2" w14:textId="77777777" w:rsidR="007F01ED" w:rsidRDefault="00000000">
            <w:pPr>
              <w:textAlignment w:val="bottom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Alphabetizacao</w:t>
            </w:r>
            <w:proofErr w:type="spellEnd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Profisional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B3" w14:textId="77777777" w:rsidR="007F01ED" w:rsidRDefault="00000000">
            <w:pPr>
              <w:jc w:val="right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2.300,00</w:t>
            </w:r>
          </w:p>
        </w:tc>
      </w:tr>
      <w:tr w:rsidR="007F01ED" w14:paraId="3477F5B8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B5" w14:textId="77777777" w:rsidR="007F01ED" w:rsidRDefault="00000000">
            <w:pPr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Cabinda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B6" w14:textId="77777777" w:rsidR="007F01ED" w:rsidRDefault="00000000">
            <w:pPr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 xml:space="preserve">Kindergarten I </w:t>
            </w:r>
            <w:proofErr w:type="spellStart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Otroški</w:t>
            </w:r>
            <w:proofErr w:type="spellEnd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vrtec</w:t>
            </w:r>
            <w:proofErr w:type="spellEnd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B7" w14:textId="77777777" w:rsidR="007F01ED" w:rsidRDefault="00000000">
            <w:pPr>
              <w:jc w:val="right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5.000,00</w:t>
            </w:r>
          </w:p>
        </w:tc>
      </w:tr>
      <w:tr w:rsidR="007F01ED" w14:paraId="3477F5BC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B9" w14:textId="77777777" w:rsidR="007F01ED" w:rsidRDefault="00000000">
            <w:pPr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Luanda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BA" w14:textId="77777777" w:rsidR="007F01ED" w:rsidRDefault="00000000">
            <w:pPr>
              <w:textAlignment w:val="bottom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Microcredito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BB" w14:textId="77777777" w:rsidR="007F01ED" w:rsidRDefault="00000000">
            <w:pPr>
              <w:jc w:val="right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1.000,00</w:t>
            </w:r>
          </w:p>
        </w:tc>
      </w:tr>
      <w:tr w:rsidR="007F01ED" w14:paraId="3477F5C0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BD" w14:textId="77777777" w:rsidR="007F01ED" w:rsidRDefault="00000000">
            <w:pPr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CAC – LAD-BENG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BE" w14:textId="77777777" w:rsidR="007F01ED" w:rsidRDefault="00000000">
            <w:pPr>
              <w:textAlignment w:val="bottom"/>
              <w:rPr>
                <w:rFonts w:ascii="Calibri" w:hAnsi="Calibri" w:cs="Calibri"/>
              </w:rPr>
            </w:pPr>
            <w:proofErr w:type="gramStart"/>
            <w:r w:rsidRPr="00ED0266">
              <w:rPr>
                <w:rFonts w:ascii="Calibri" w:eastAsia="SimSun" w:hAnsi="Calibri" w:cs="Calibri"/>
                <w:sz w:val="24"/>
                <w:szCs w:val="24"/>
                <w:lang w:val="de-DE" w:eastAsia="zh-CN" w:bidi="ar"/>
              </w:rPr>
              <w:t>Projekt  Familien</w:t>
            </w:r>
            <w:proofErr w:type="gramEnd"/>
            <w:r w:rsidRPr="00ED0266">
              <w:rPr>
                <w:rFonts w:ascii="Calibri" w:eastAsia="SimSun" w:hAnsi="Calibri" w:cs="Calibri"/>
                <w:sz w:val="24"/>
                <w:szCs w:val="24"/>
                <w:lang w:val="de-DE" w:eastAsia="zh-CN" w:bidi="ar"/>
              </w:rPr>
              <w:t xml:space="preserve"> in Not I </w:t>
            </w:r>
            <w:proofErr w:type="spellStart"/>
            <w:r w:rsidRPr="00ED0266">
              <w:rPr>
                <w:rFonts w:ascii="Calibri" w:eastAsia="SimSun" w:hAnsi="Calibri" w:cs="Calibri"/>
                <w:sz w:val="24"/>
                <w:szCs w:val="24"/>
                <w:lang w:val="de-DE" w:eastAsia="zh-CN" w:bidi="ar"/>
              </w:rPr>
              <w:t>Družine</w:t>
            </w:r>
            <w:proofErr w:type="spellEnd"/>
            <w:r w:rsidRPr="00ED0266">
              <w:rPr>
                <w:rFonts w:ascii="Calibri" w:eastAsia="SimSun" w:hAnsi="Calibri" w:cs="Calibri"/>
                <w:sz w:val="24"/>
                <w:szCs w:val="24"/>
                <w:lang w:val="de-DE" w:eastAsia="zh-CN" w:bidi="ar"/>
              </w:rPr>
              <w:t xml:space="preserve"> v </w:t>
            </w:r>
            <w:proofErr w:type="spellStart"/>
            <w:r w:rsidRPr="00ED0266">
              <w:rPr>
                <w:rFonts w:ascii="Calibri" w:eastAsia="SimSun" w:hAnsi="Calibri" w:cs="Calibri"/>
                <w:sz w:val="24"/>
                <w:szCs w:val="24"/>
                <w:lang w:val="de-DE" w:eastAsia="zh-CN" w:bidi="ar"/>
              </w:rPr>
              <w:t>stiski</w:t>
            </w:r>
            <w:proofErr w:type="spellEnd"/>
            <w:r w:rsidRPr="00ED0266">
              <w:rPr>
                <w:rFonts w:ascii="Calibri" w:eastAsia="SimSun" w:hAnsi="Calibri" w:cs="Calibri"/>
                <w:sz w:val="24"/>
                <w:szCs w:val="24"/>
                <w:lang w:val="de-DE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BF" w14:textId="77777777" w:rsidR="007F01ED" w:rsidRDefault="00000000">
            <w:pPr>
              <w:jc w:val="right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2.500,00</w:t>
            </w:r>
          </w:p>
        </w:tc>
      </w:tr>
      <w:tr w:rsidR="007F01ED" w14:paraId="3477F5C4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C1" w14:textId="77777777" w:rsidR="007F01ED" w:rsidRDefault="00000000">
            <w:pPr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lastRenderedPageBreak/>
              <w:t>Luena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C2" w14:textId="77777777" w:rsidR="007F01ED" w:rsidRDefault="00000000">
            <w:pPr>
              <w:textAlignment w:val="bottom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Dekliški</w:t>
            </w:r>
            <w:proofErr w:type="spellEnd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dom</w:t>
            </w:r>
            <w:proofErr w:type="spellEnd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 xml:space="preserve"> I </w:t>
            </w:r>
            <w:proofErr w:type="spellStart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Studentenheim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C3" w14:textId="77777777" w:rsidR="007F01ED" w:rsidRDefault="00000000">
            <w:pPr>
              <w:jc w:val="right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5.000,00</w:t>
            </w:r>
          </w:p>
        </w:tc>
      </w:tr>
      <w:tr w:rsidR="007F01ED" w14:paraId="3477F5C8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C5" w14:textId="77777777" w:rsidR="007F01ED" w:rsidRDefault="00000000">
            <w:pPr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Benguela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C6" w14:textId="77777777" w:rsidR="007F01ED" w:rsidRDefault="00000000">
            <w:pPr>
              <w:textAlignment w:val="bottom"/>
              <w:rPr>
                <w:rFonts w:ascii="Calibri" w:hAnsi="Calibri" w:cs="Calibri"/>
              </w:rPr>
            </w:pPr>
            <w:proofErr w:type="spellStart"/>
            <w:r w:rsidRPr="00ED0266">
              <w:rPr>
                <w:rFonts w:ascii="Calibri" w:eastAsia="SimSun" w:hAnsi="Calibri" w:cs="Calibri"/>
                <w:sz w:val="24"/>
                <w:szCs w:val="24"/>
                <w:lang w:val="de-DE" w:eastAsia="zh-CN" w:bidi="ar"/>
              </w:rPr>
              <w:t>Streha</w:t>
            </w:r>
            <w:proofErr w:type="spellEnd"/>
            <w:r w:rsidRPr="00ED0266">
              <w:rPr>
                <w:rFonts w:ascii="Calibri" w:eastAsia="SimSun" w:hAnsi="Calibri" w:cs="Calibri"/>
                <w:sz w:val="24"/>
                <w:szCs w:val="24"/>
                <w:lang w:val="de-DE" w:eastAsia="zh-CN" w:bidi="ar"/>
              </w:rPr>
              <w:t xml:space="preserve"> </w:t>
            </w:r>
            <w:proofErr w:type="spellStart"/>
            <w:r w:rsidRPr="00ED0266">
              <w:rPr>
                <w:rFonts w:ascii="Calibri" w:eastAsia="SimSun" w:hAnsi="Calibri" w:cs="Calibri"/>
                <w:sz w:val="24"/>
                <w:szCs w:val="24"/>
                <w:lang w:val="de-DE" w:eastAsia="zh-CN" w:bidi="ar"/>
              </w:rPr>
              <w:t>za</w:t>
            </w:r>
            <w:proofErr w:type="spellEnd"/>
            <w:r w:rsidRPr="00ED0266">
              <w:rPr>
                <w:rFonts w:ascii="Calibri" w:eastAsia="SimSun" w:hAnsi="Calibri" w:cs="Calibri"/>
                <w:sz w:val="24"/>
                <w:szCs w:val="24"/>
                <w:lang w:val="de-DE" w:eastAsia="zh-CN" w:bidi="ar"/>
              </w:rPr>
              <w:t xml:space="preserve"> </w:t>
            </w:r>
            <w:proofErr w:type="spellStart"/>
            <w:r w:rsidRPr="00ED0266">
              <w:rPr>
                <w:rFonts w:ascii="Calibri" w:eastAsia="SimSun" w:hAnsi="Calibri" w:cs="Calibri"/>
                <w:sz w:val="24"/>
                <w:szCs w:val="24"/>
                <w:lang w:val="de-DE" w:eastAsia="zh-CN" w:bidi="ar"/>
              </w:rPr>
              <w:t>sportno</w:t>
            </w:r>
            <w:proofErr w:type="spellEnd"/>
            <w:r w:rsidRPr="00ED0266">
              <w:rPr>
                <w:rFonts w:ascii="Calibri" w:eastAsia="SimSun" w:hAnsi="Calibri" w:cs="Calibri"/>
                <w:sz w:val="24"/>
                <w:szCs w:val="24"/>
                <w:lang w:val="de-DE" w:eastAsia="zh-CN" w:bidi="ar"/>
              </w:rPr>
              <w:t xml:space="preserve"> </w:t>
            </w:r>
            <w:proofErr w:type="spellStart"/>
            <w:r w:rsidRPr="00ED0266">
              <w:rPr>
                <w:rFonts w:ascii="Calibri" w:eastAsia="SimSun" w:hAnsi="Calibri" w:cs="Calibri"/>
                <w:sz w:val="24"/>
                <w:szCs w:val="24"/>
                <w:lang w:val="de-DE" w:eastAsia="zh-CN" w:bidi="ar"/>
              </w:rPr>
              <w:t>igrišče</w:t>
            </w:r>
            <w:proofErr w:type="spellEnd"/>
            <w:r w:rsidRPr="00ED0266">
              <w:rPr>
                <w:rFonts w:ascii="Calibri" w:eastAsia="SimSun" w:hAnsi="Calibri" w:cs="Calibri"/>
                <w:sz w:val="24"/>
                <w:szCs w:val="24"/>
                <w:lang w:val="de-DE" w:eastAsia="zh-CN" w:bidi="ar"/>
              </w:rPr>
              <w:t xml:space="preserve"> I Dach für Sportplatz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C7" w14:textId="77777777" w:rsidR="007F01ED" w:rsidRDefault="00000000">
            <w:pPr>
              <w:jc w:val="right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10.000,00</w:t>
            </w:r>
          </w:p>
        </w:tc>
      </w:tr>
      <w:tr w:rsidR="007F01ED" w14:paraId="3477F5CC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C9" w14:textId="77777777" w:rsidR="007F01ED" w:rsidRDefault="00000000">
            <w:pPr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Calulo - Luena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CA" w14:textId="77777777" w:rsidR="007F01ED" w:rsidRPr="00ED0266" w:rsidRDefault="00000000">
            <w:pPr>
              <w:textAlignment w:val="bottom"/>
              <w:rPr>
                <w:rFonts w:ascii="Calibri" w:hAnsi="Calibri" w:cs="Calibri"/>
                <w:lang w:val="en-GB"/>
              </w:rPr>
            </w:pPr>
            <w:proofErr w:type="spellStart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Družina</w:t>
            </w:r>
            <w:proofErr w:type="spellEnd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 xml:space="preserve"> v </w:t>
            </w:r>
            <w:proofErr w:type="spellStart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stiski</w:t>
            </w:r>
            <w:proofErr w:type="spellEnd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 xml:space="preserve"> I </w:t>
            </w:r>
            <w:proofErr w:type="spellStart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Familien</w:t>
            </w:r>
            <w:proofErr w:type="spellEnd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 xml:space="preserve"> in Not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CB" w14:textId="77777777" w:rsidR="007F01ED" w:rsidRDefault="00000000">
            <w:pPr>
              <w:jc w:val="right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2.000,00</w:t>
            </w:r>
          </w:p>
        </w:tc>
      </w:tr>
      <w:tr w:rsidR="007F01ED" w14:paraId="3477F5D0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CD" w14:textId="77777777" w:rsidR="007F01ED" w:rsidRDefault="00000000">
            <w:pPr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Cabinda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CE" w14:textId="77777777" w:rsidR="007F01ED" w:rsidRDefault="00000000">
            <w:pPr>
              <w:textAlignment w:val="bottom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Alfabetizacija</w:t>
            </w:r>
            <w:proofErr w:type="spellEnd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 xml:space="preserve"> / </w:t>
            </w:r>
            <w:proofErr w:type="spellStart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Alphabetisierung</w:t>
            </w:r>
            <w:proofErr w:type="spellEnd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 xml:space="preserve"> - </w:t>
            </w:r>
            <w:proofErr w:type="spellStart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Šolske</w:t>
            </w:r>
            <w:proofErr w:type="spellEnd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klopi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CF" w14:textId="77777777" w:rsidR="007F01ED" w:rsidRDefault="00000000">
            <w:pPr>
              <w:jc w:val="right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2.500,00</w:t>
            </w:r>
          </w:p>
        </w:tc>
      </w:tr>
      <w:tr w:rsidR="007F01ED" w14:paraId="3477F5D4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D1" w14:textId="77777777" w:rsidR="007F01ED" w:rsidRDefault="00000000">
            <w:pPr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SDB - Calulo - Dondo - Huambo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D2" w14:textId="77777777" w:rsidR="007F01ED" w:rsidRDefault="00000000">
            <w:pPr>
              <w:textAlignment w:val="bottom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Alphabetizacao</w:t>
            </w:r>
            <w:proofErr w:type="spellEnd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Profisional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D3" w14:textId="77777777" w:rsidR="007F01ED" w:rsidRDefault="00000000">
            <w:pPr>
              <w:jc w:val="right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25.000,00</w:t>
            </w:r>
          </w:p>
        </w:tc>
      </w:tr>
      <w:tr w:rsidR="007F01ED" w14:paraId="3477F5D8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D5" w14:textId="77777777" w:rsidR="007F01ED" w:rsidRDefault="00000000">
            <w:pPr>
              <w:textAlignment w:val="bottom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Srbija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D6" w14:textId="77777777" w:rsidR="007F01ED" w:rsidRDefault="00000000">
            <w:pPr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 xml:space="preserve">Projekt </w:t>
            </w:r>
            <w:proofErr w:type="spellStart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Bangladeš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D7" w14:textId="77777777" w:rsidR="007F01ED" w:rsidRDefault="00000000">
            <w:pPr>
              <w:jc w:val="right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12.500,00</w:t>
            </w:r>
          </w:p>
        </w:tc>
      </w:tr>
      <w:tr w:rsidR="007F01ED" w14:paraId="3477F5DC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D9" w14:textId="77777777" w:rsidR="007F01ED" w:rsidRDefault="00000000">
            <w:pPr>
              <w:textAlignment w:val="bottom"/>
              <w:rPr>
                <w:rFonts w:ascii="Calibri" w:hAnsi="Calibri" w:cs="Calibri"/>
                <w:color w:val="auto"/>
              </w:rPr>
            </w:pPr>
            <w:proofErr w:type="spellStart"/>
            <w:r>
              <w:rPr>
                <w:rFonts w:ascii="Calibri" w:eastAsia="SimSun" w:hAnsi="Calibri" w:cs="Calibri"/>
                <w:color w:val="auto"/>
                <w:sz w:val="24"/>
                <w:szCs w:val="24"/>
                <w:lang w:val="en-US" w:eastAsia="zh-CN" w:bidi="ar"/>
              </w:rPr>
              <w:t>Etiopija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DA" w14:textId="77777777" w:rsidR="007F01ED" w:rsidRDefault="00000000">
            <w:pPr>
              <w:textAlignment w:val="bottom"/>
              <w:rPr>
                <w:rFonts w:ascii="Calibri" w:hAnsi="Calibri" w:cs="Calibri"/>
                <w:color w:val="auto"/>
              </w:rPr>
            </w:pPr>
            <w:r>
              <w:rPr>
                <w:rFonts w:ascii="Calibri" w:eastAsia="SimSun" w:hAnsi="Calibri" w:cs="Calibri"/>
                <w:color w:val="auto"/>
                <w:sz w:val="24"/>
                <w:szCs w:val="24"/>
                <w:lang w:val="en-US" w:eastAsia="zh-CN" w:bidi="ar"/>
              </w:rPr>
              <w:t xml:space="preserve">div. </w:t>
            </w:r>
            <w:r>
              <w:rPr>
                <w:rFonts w:ascii="Calibri" w:eastAsia="SimSun" w:hAnsi="Calibri" w:cs="Calibri"/>
                <w:color w:val="auto"/>
                <w:sz w:val="24"/>
                <w:szCs w:val="24"/>
                <w:lang w:val="sl-SI" w:eastAsia="zh-CN" w:bidi="ar"/>
              </w:rPr>
              <w:t>SDB p</w:t>
            </w:r>
            <w:proofErr w:type="spellStart"/>
            <w:r>
              <w:rPr>
                <w:rFonts w:ascii="Calibri" w:eastAsia="SimSun" w:hAnsi="Calibri" w:cs="Calibri"/>
                <w:color w:val="auto"/>
                <w:sz w:val="24"/>
                <w:szCs w:val="24"/>
                <w:lang w:val="en-US" w:eastAsia="zh-CN" w:bidi="ar"/>
              </w:rPr>
              <w:t>rojekti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DB" w14:textId="77777777" w:rsidR="007F01ED" w:rsidRDefault="00000000">
            <w:pPr>
              <w:jc w:val="right"/>
              <w:textAlignment w:val="bottom"/>
              <w:rPr>
                <w:rFonts w:ascii="Calibri" w:hAnsi="Calibri" w:cs="Calibri"/>
                <w:color w:val="auto"/>
                <w:lang w:val="sl-SI"/>
              </w:rPr>
            </w:pPr>
            <w:r>
              <w:rPr>
                <w:rFonts w:ascii="Calibri" w:hAnsi="Calibri" w:cs="Calibri"/>
                <w:color w:val="auto"/>
                <w:sz w:val="24"/>
                <w:szCs w:val="24"/>
                <w:lang w:val="sl-SI"/>
              </w:rPr>
              <w:t>10.000,00</w:t>
            </w:r>
          </w:p>
        </w:tc>
      </w:tr>
      <w:tr w:rsidR="007F01ED" w14:paraId="3477F5E0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DD" w14:textId="77777777" w:rsidR="007F01ED" w:rsidRDefault="00000000">
            <w:pPr>
              <w:textAlignment w:val="bottom"/>
              <w:rPr>
                <w:rFonts w:ascii="Calibri" w:eastAsia="SimSun" w:hAnsi="Calibri" w:cs="Calibri"/>
                <w:color w:val="auto"/>
                <w:sz w:val="24"/>
                <w:szCs w:val="24"/>
                <w:lang w:val="de-DE" w:eastAsia="zh-CN" w:bidi="ar"/>
              </w:rPr>
            </w:pPr>
            <w:proofErr w:type="spellStart"/>
            <w:r>
              <w:rPr>
                <w:rFonts w:ascii="Calibri" w:eastAsia="SimSun" w:hAnsi="Calibri" w:cs="Calibri"/>
                <w:color w:val="auto"/>
                <w:sz w:val="24"/>
                <w:szCs w:val="24"/>
                <w:lang w:val="de-DE" w:eastAsia="zh-CN" w:bidi="ar"/>
              </w:rPr>
              <w:t>Etiopija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DE" w14:textId="77777777" w:rsidR="007F01ED" w:rsidRDefault="00000000">
            <w:pPr>
              <w:textAlignment w:val="bottom"/>
              <w:rPr>
                <w:rFonts w:ascii="Calibri" w:eastAsia="SimSun" w:hAnsi="Calibri" w:cs="Calibri"/>
                <w:color w:val="auto"/>
                <w:sz w:val="24"/>
                <w:szCs w:val="24"/>
                <w:lang w:val="sl-SI" w:eastAsia="zh-CN" w:bidi="ar"/>
              </w:rPr>
            </w:pPr>
            <w:r>
              <w:rPr>
                <w:rFonts w:ascii="Calibri" w:eastAsia="SimSun" w:hAnsi="Calibri" w:cs="Calibri"/>
                <w:color w:val="auto"/>
                <w:sz w:val="24"/>
                <w:szCs w:val="24"/>
                <w:lang w:val="de-DE" w:eastAsia="zh-CN" w:bidi="ar"/>
              </w:rPr>
              <w:t>Ma</w:t>
            </w:r>
            <w:proofErr w:type="spellStart"/>
            <w:r>
              <w:rPr>
                <w:rFonts w:ascii="Calibri" w:eastAsia="SimSun" w:hAnsi="Calibri" w:cs="Calibri"/>
                <w:color w:val="auto"/>
                <w:sz w:val="24"/>
                <w:szCs w:val="24"/>
                <w:lang w:val="sl-SI" w:eastAsia="zh-CN" w:bidi="ar"/>
              </w:rPr>
              <w:t>šne</w:t>
            </w:r>
            <w:proofErr w:type="spellEnd"/>
            <w:r>
              <w:rPr>
                <w:rFonts w:ascii="Calibri" w:eastAsia="SimSun" w:hAnsi="Calibri" w:cs="Calibri"/>
                <w:color w:val="auto"/>
                <w:sz w:val="24"/>
                <w:szCs w:val="24"/>
                <w:lang w:val="sl-SI" w:eastAsia="zh-CN" w:bidi="ar"/>
              </w:rPr>
              <w:t xml:space="preserve"> intencije I </w:t>
            </w:r>
            <w:proofErr w:type="spellStart"/>
            <w:r>
              <w:rPr>
                <w:rFonts w:ascii="Calibri" w:eastAsia="SimSun" w:hAnsi="Calibri" w:cs="Calibri"/>
                <w:color w:val="auto"/>
                <w:sz w:val="24"/>
                <w:szCs w:val="24"/>
                <w:lang w:val="sl-SI" w:eastAsia="zh-CN" w:bidi="ar"/>
              </w:rPr>
              <w:t>Messintentionen</w:t>
            </w:r>
            <w:proofErr w:type="spellEnd"/>
            <w:r>
              <w:rPr>
                <w:rFonts w:ascii="Calibri" w:eastAsia="SimSun" w:hAnsi="Calibri" w:cs="Calibri"/>
                <w:color w:val="auto"/>
                <w:sz w:val="24"/>
                <w:szCs w:val="24"/>
                <w:lang w:val="sl-SI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DF" w14:textId="77777777" w:rsidR="007F01ED" w:rsidRDefault="00000000">
            <w:pPr>
              <w:jc w:val="right"/>
              <w:textAlignment w:val="bottom"/>
              <w:rPr>
                <w:rFonts w:ascii="Calibri" w:eastAsia="SimSun" w:hAnsi="Calibri" w:cs="Calibri"/>
                <w:color w:val="auto"/>
                <w:sz w:val="24"/>
                <w:szCs w:val="24"/>
                <w:lang w:val="sl-SI" w:eastAsia="zh-CN" w:bidi="ar"/>
              </w:rPr>
            </w:pPr>
            <w:r>
              <w:rPr>
                <w:rFonts w:ascii="Calibri" w:eastAsia="SimSun" w:hAnsi="Calibri" w:cs="Calibri"/>
                <w:color w:val="auto"/>
                <w:sz w:val="24"/>
                <w:szCs w:val="24"/>
                <w:lang w:val="sl-SI" w:eastAsia="zh-CN" w:bidi="ar"/>
              </w:rPr>
              <w:t>9.170,00</w:t>
            </w:r>
          </w:p>
        </w:tc>
      </w:tr>
      <w:tr w:rsidR="007F01ED" w14:paraId="3477F5E4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E1" w14:textId="77777777" w:rsidR="007F01ED" w:rsidRDefault="00000000">
            <w:pPr>
              <w:textAlignment w:val="bottom"/>
              <w:rPr>
                <w:rFonts w:ascii="Calibri" w:eastAsia="SimSun" w:hAnsi="Calibri" w:cs="Calibri"/>
                <w:color w:val="auto"/>
                <w:sz w:val="24"/>
                <w:szCs w:val="24"/>
                <w:lang w:val="sl-SI" w:eastAsia="zh-CN" w:bidi="ar"/>
              </w:rPr>
            </w:pPr>
            <w:r>
              <w:rPr>
                <w:rFonts w:ascii="Calibri" w:eastAsia="SimSun" w:hAnsi="Calibri" w:cs="Calibri"/>
                <w:color w:val="auto"/>
                <w:sz w:val="24"/>
                <w:szCs w:val="24"/>
                <w:lang w:val="sl-SI" w:eastAsia="zh-CN" w:bidi="ar"/>
              </w:rPr>
              <w:t xml:space="preserve">Etiopija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E2" w14:textId="77777777" w:rsidR="007F01ED" w:rsidRDefault="00000000">
            <w:pPr>
              <w:textAlignment w:val="bottom"/>
              <w:rPr>
                <w:rFonts w:ascii="Calibri" w:eastAsia="SimSun" w:hAnsi="Calibri" w:cs="Calibri"/>
                <w:color w:val="auto"/>
                <w:sz w:val="24"/>
                <w:szCs w:val="24"/>
                <w:lang w:val="sl-SI" w:eastAsia="zh-CN" w:bidi="ar"/>
              </w:rPr>
            </w:pPr>
            <w:r>
              <w:rPr>
                <w:rFonts w:ascii="Calibri" w:eastAsia="SimSun" w:hAnsi="Calibri" w:cs="Calibri"/>
                <w:color w:val="auto"/>
                <w:sz w:val="24"/>
                <w:szCs w:val="24"/>
                <w:lang w:val="sl-SI" w:eastAsia="zh-CN" w:bidi="ar"/>
              </w:rPr>
              <w:t xml:space="preserve">Botrstvo I </w:t>
            </w:r>
            <w:proofErr w:type="spellStart"/>
            <w:r>
              <w:rPr>
                <w:rFonts w:ascii="Calibri" w:eastAsia="SimSun" w:hAnsi="Calibri" w:cs="Calibri"/>
                <w:color w:val="auto"/>
                <w:sz w:val="24"/>
                <w:szCs w:val="24"/>
                <w:lang w:val="sl-SI" w:eastAsia="zh-CN" w:bidi="ar"/>
              </w:rPr>
              <w:t>Patenschaft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E3" w14:textId="77777777" w:rsidR="007F01ED" w:rsidRDefault="00000000">
            <w:pPr>
              <w:jc w:val="right"/>
              <w:textAlignment w:val="bottom"/>
              <w:rPr>
                <w:rFonts w:ascii="Calibri" w:eastAsia="SimSun" w:hAnsi="Calibri" w:cs="Calibri"/>
                <w:color w:val="auto"/>
                <w:sz w:val="24"/>
                <w:szCs w:val="24"/>
                <w:lang w:val="sl-SI" w:eastAsia="zh-CN" w:bidi="ar"/>
              </w:rPr>
            </w:pPr>
            <w:r>
              <w:rPr>
                <w:rFonts w:ascii="Calibri" w:eastAsia="SimSun" w:hAnsi="Calibri" w:cs="Calibri"/>
                <w:color w:val="auto"/>
                <w:sz w:val="24"/>
                <w:szCs w:val="24"/>
                <w:lang w:val="sl-SI" w:eastAsia="zh-CN" w:bidi="ar"/>
              </w:rPr>
              <w:t>10.000,00</w:t>
            </w:r>
          </w:p>
        </w:tc>
      </w:tr>
      <w:tr w:rsidR="007F01ED" w14:paraId="3477F5E8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E5" w14:textId="77777777" w:rsidR="007F01ED" w:rsidRDefault="00000000">
            <w:pPr>
              <w:textAlignment w:val="bottom"/>
              <w:rPr>
                <w:rFonts w:ascii="Calibri" w:eastAsia="SimSun" w:hAnsi="Calibri" w:cs="Calibri"/>
                <w:color w:val="auto"/>
                <w:sz w:val="24"/>
                <w:szCs w:val="24"/>
                <w:lang w:val="sl-SI" w:eastAsia="zh-CN" w:bidi="ar"/>
              </w:rPr>
            </w:pPr>
            <w:r>
              <w:rPr>
                <w:rFonts w:ascii="Calibri" w:eastAsia="SimSun" w:hAnsi="Calibri" w:cs="Calibri"/>
                <w:color w:val="auto"/>
                <w:sz w:val="24"/>
                <w:szCs w:val="24"/>
                <w:lang w:val="sl-SI" w:eastAsia="zh-CN" w:bidi="ar"/>
              </w:rPr>
              <w:t>Etiopija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E6" w14:textId="77777777" w:rsidR="007F01ED" w:rsidRDefault="00000000">
            <w:pPr>
              <w:textAlignment w:val="bottom"/>
              <w:rPr>
                <w:rFonts w:ascii="Calibri" w:eastAsia="SimSun" w:hAnsi="Calibri" w:cs="Calibri"/>
                <w:color w:val="auto"/>
                <w:sz w:val="24"/>
                <w:szCs w:val="24"/>
                <w:lang w:val="sl-SI" w:eastAsia="zh-CN" w:bidi="ar"/>
              </w:rPr>
            </w:pPr>
            <w:r>
              <w:rPr>
                <w:rFonts w:ascii="Calibri" w:eastAsia="SimSun" w:hAnsi="Calibri" w:cs="Calibri"/>
                <w:color w:val="auto"/>
                <w:sz w:val="24"/>
                <w:szCs w:val="24"/>
                <w:lang w:val="sl-SI" w:eastAsia="zh-CN" w:bidi="ar"/>
              </w:rPr>
              <w:t xml:space="preserve">Hrana I </w:t>
            </w:r>
            <w:proofErr w:type="spellStart"/>
            <w:r>
              <w:rPr>
                <w:rFonts w:ascii="Calibri" w:eastAsia="SimSun" w:hAnsi="Calibri" w:cs="Calibri"/>
                <w:color w:val="auto"/>
                <w:sz w:val="24"/>
                <w:szCs w:val="24"/>
                <w:lang w:val="sl-SI" w:eastAsia="zh-CN" w:bidi="ar"/>
              </w:rPr>
              <w:t>Nahrung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E7" w14:textId="77777777" w:rsidR="007F01ED" w:rsidRDefault="00000000">
            <w:pPr>
              <w:jc w:val="right"/>
              <w:textAlignment w:val="bottom"/>
              <w:rPr>
                <w:rFonts w:ascii="Calibri" w:eastAsia="SimSun" w:hAnsi="Calibri" w:cs="Calibri"/>
                <w:color w:val="auto"/>
                <w:sz w:val="24"/>
                <w:szCs w:val="24"/>
                <w:lang w:val="sl-SI" w:eastAsia="zh-CN" w:bidi="ar"/>
              </w:rPr>
            </w:pPr>
            <w:r>
              <w:rPr>
                <w:rFonts w:ascii="Calibri" w:eastAsia="SimSun" w:hAnsi="Calibri" w:cs="Calibri"/>
                <w:color w:val="auto"/>
                <w:sz w:val="24"/>
                <w:szCs w:val="24"/>
                <w:lang w:val="sl-SI" w:eastAsia="zh-CN" w:bidi="ar"/>
              </w:rPr>
              <w:t>40.950,00</w:t>
            </w:r>
          </w:p>
        </w:tc>
      </w:tr>
      <w:tr w:rsidR="007F01ED" w14:paraId="3477F5EC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E9" w14:textId="77777777" w:rsidR="007F01ED" w:rsidRDefault="00000000">
            <w:pPr>
              <w:textAlignment w:val="bottom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Mozambik</w:t>
            </w:r>
            <w:proofErr w:type="spellEnd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EA" w14:textId="77777777" w:rsidR="007F01ED" w:rsidRDefault="00000000">
            <w:pPr>
              <w:textAlignment w:val="bottom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Naamacha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EB" w14:textId="77777777" w:rsidR="007F01ED" w:rsidRDefault="00000000">
            <w:pPr>
              <w:jc w:val="right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12.000,00</w:t>
            </w:r>
          </w:p>
        </w:tc>
      </w:tr>
      <w:tr w:rsidR="007F01ED" w14:paraId="3477F5F0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ED" w14:textId="77777777" w:rsidR="007F01ED" w:rsidRDefault="00000000">
            <w:pPr>
              <w:textAlignment w:val="bottom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Mozamik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EE" w14:textId="77777777" w:rsidR="007F01ED" w:rsidRDefault="00000000">
            <w:pPr>
              <w:textAlignment w:val="bottom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Ciklon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EF" w14:textId="77777777" w:rsidR="007F01ED" w:rsidRDefault="00000000">
            <w:pPr>
              <w:jc w:val="right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10.000,00</w:t>
            </w:r>
          </w:p>
        </w:tc>
      </w:tr>
      <w:tr w:rsidR="007F01ED" w14:paraId="3477F5F4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F1" w14:textId="77777777" w:rsidR="007F01ED" w:rsidRDefault="00000000">
            <w:pPr>
              <w:textAlignment w:val="bottom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Fundacija</w:t>
            </w:r>
            <w:proofErr w:type="spellEnd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 xml:space="preserve"> DB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F2" w14:textId="77777777" w:rsidR="007F01ED" w:rsidRDefault="00000000">
            <w:pPr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Vietnam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F3" w14:textId="77777777" w:rsidR="007F01ED" w:rsidRDefault="00000000">
            <w:pPr>
              <w:jc w:val="right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2.000,00</w:t>
            </w:r>
          </w:p>
        </w:tc>
      </w:tr>
      <w:tr w:rsidR="007F01ED" w14:paraId="3477F5F8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F5" w14:textId="77777777" w:rsidR="007F01ED" w:rsidRDefault="00000000">
            <w:pPr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Juan Kurui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F6" w14:textId="77777777" w:rsidR="007F01ED" w:rsidRPr="00ED0266" w:rsidRDefault="00000000">
            <w:pPr>
              <w:textAlignment w:val="bottom"/>
              <w:rPr>
                <w:rFonts w:ascii="Calibri" w:hAnsi="Calibri" w:cs="Calibri"/>
                <w:lang w:val="en-GB"/>
              </w:rPr>
            </w:pPr>
            <w:proofErr w:type="spellStart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Družina</w:t>
            </w:r>
            <w:proofErr w:type="spellEnd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 xml:space="preserve"> v </w:t>
            </w:r>
            <w:proofErr w:type="spellStart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stiski</w:t>
            </w:r>
            <w:proofErr w:type="spellEnd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 xml:space="preserve"> I </w:t>
            </w:r>
            <w:proofErr w:type="spellStart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Familien</w:t>
            </w:r>
            <w:proofErr w:type="spellEnd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 xml:space="preserve"> in Not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F7" w14:textId="77777777" w:rsidR="007F01ED" w:rsidRDefault="00000000">
            <w:pPr>
              <w:jc w:val="right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750,00</w:t>
            </w:r>
          </w:p>
        </w:tc>
      </w:tr>
      <w:tr w:rsidR="007F01ED" w14:paraId="3477F5FC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F9" w14:textId="77777777" w:rsidR="007F01ED" w:rsidRDefault="00000000">
            <w:pPr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Wiff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FA" w14:textId="77777777" w:rsidR="007F01ED" w:rsidRDefault="007F01E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FB" w14:textId="77777777" w:rsidR="007F01ED" w:rsidRDefault="00000000">
            <w:pPr>
              <w:jc w:val="right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2.750,00</w:t>
            </w:r>
          </w:p>
        </w:tc>
      </w:tr>
      <w:tr w:rsidR="007F01ED" w14:paraId="3477F600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FD" w14:textId="77777777" w:rsidR="007F01ED" w:rsidRDefault="00000000">
            <w:pPr>
              <w:textAlignment w:val="bottom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Nigerija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FE" w14:textId="77777777" w:rsidR="007F01ED" w:rsidRDefault="00000000">
            <w:pPr>
              <w:textAlignment w:val="bottom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bolnica</w:t>
            </w:r>
            <w:proofErr w:type="spellEnd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 xml:space="preserve"> I </w:t>
            </w:r>
            <w:proofErr w:type="spellStart"/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Krankenhaus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5FF" w14:textId="77777777" w:rsidR="007F01ED" w:rsidRDefault="00000000">
            <w:pPr>
              <w:jc w:val="right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val="en-US" w:eastAsia="zh-CN" w:bidi="ar"/>
              </w:rPr>
              <w:t>500</w:t>
            </w:r>
          </w:p>
        </w:tc>
      </w:tr>
      <w:tr w:rsidR="007F01ED" w14:paraId="3477F604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601" w14:textId="77777777" w:rsidR="007F01ED" w:rsidRDefault="007F01E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602" w14:textId="77777777" w:rsidR="007F01ED" w:rsidRDefault="007F01E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603" w14:textId="77777777" w:rsidR="007F01ED" w:rsidRDefault="00000000">
            <w:pPr>
              <w:jc w:val="right"/>
              <w:textAlignment w:val="bottom"/>
              <w:rPr>
                <w:rFonts w:ascii="Calibri" w:hAnsi="Calibri" w:cs="Calibri"/>
                <w:b/>
                <w:bCs/>
                <w:lang w:val="de-DE"/>
              </w:rPr>
            </w:pPr>
            <w:r>
              <w:rPr>
                <w:rFonts w:ascii="Calibri" w:eastAsia="SimSun" w:hAnsi="Calibri" w:cs="Calibri"/>
                <w:b/>
                <w:bCs/>
                <w:sz w:val="24"/>
                <w:szCs w:val="24"/>
                <w:lang w:val="en-US" w:eastAsia="zh-CN" w:bidi="ar"/>
              </w:rPr>
              <w:t>235</w:t>
            </w:r>
            <w:r>
              <w:rPr>
                <w:rFonts w:ascii="Calibri" w:eastAsia="SimSun" w:hAnsi="Calibri" w:cs="Calibri"/>
                <w:b/>
                <w:bCs/>
                <w:sz w:val="24"/>
                <w:szCs w:val="24"/>
                <w:lang w:val="de-DE" w:eastAsia="zh-CN" w:bidi="ar"/>
              </w:rPr>
              <w:t>.</w:t>
            </w:r>
            <w:r>
              <w:rPr>
                <w:rFonts w:ascii="Calibri" w:eastAsia="SimSun" w:hAnsi="Calibri" w:cs="Calibri"/>
                <w:b/>
                <w:bCs/>
                <w:sz w:val="24"/>
                <w:szCs w:val="24"/>
                <w:lang w:val="en-US" w:eastAsia="zh-CN" w:bidi="ar"/>
              </w:rPr>
              <w:t>120</w:t>
            </w:r>
            <w:r>
              <w:rPr>
                <w:rFonts w:ascii="Calibri" w:eastAsia="SimSun" w:hAnsi="Calibri" w:cs="Calibri"/>
                <w:b/>
                <w:bCs/>
                <w:sz w:val="24"/>
                <w:szCs w:val="24"/>
                <w:lang w:val="de-DE" w:eastAsia="zh-CN" w:bidi="ar"/>
              </w:rPr>
              <w:t>,00</w:t>
            </w:r>
          </w:p>
        </w:tc>
      </w:tr>
      <w:tr w:rsidR="007F01ED" w14:paraId="3477F608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605" w14:textId="77777777" w:rsidR="007F01ED" w:rsidRDefault="007F01E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606" w14:textId="77777777" w:rsidR="007F01ED" w:rsidRDefault="007F01E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F607" w14:textId="77777777" w:rsidR="007F01ED" w:rsidRDefault="007F01E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477F609" w14:textId="77777777" w:rsidR="007F01ED" w:rsidRDefault="007F01ED">
      <w:pPr>
        <w:rPr>
          <w:rFonts w:ascii="Calibri" w:eastAsia="Calibri" w:hAnsi="Calibri" w:cs="Calibri"/>
          <w:b/>
          <w:color w:val="auto"/>
          <w:sz w:val="24"/>
          <w:szCs w:val="24"/>
        </w:rPr>
      </w:pPr>
    </w:p>
    <w:p w14:paraId="3477F60A" w14:textId="77777777" w:rsidR="007F01ED" w:rsidRDefault="007F01ED">
      <w:pPr>
        <w:rPr>
          <w:rFonts w:ascii="Calibri" w:eastAsia="Calibri" w:hAnsi="Calibri" w:cs="Calibri"/>
          <w:b/>
          <w:color w:val="auto"/>
          <w:sz w:val="24"/>
          <w:szCs w:val="24"/>
        </w:rPr>
      </w:pPr>
    </w:p>
    <w:p w14:paraId="3477F60B" w14:textId="77777777" w:rsidR="007F01ED" w:rsidRDefault="007F01ED">
      <w:pPr>
        <w:rPr>
          <w:color w:val="FF0000"/>
        </w:rPr>
      </w:pPr>
    </w:p>
    <w:p w14:paraId="3477F60C" w14:textId="77777777" w:rsidR="007F01ED" w:rsidRDefault="007F01ED">
      <w:pPr>
        <w:rPr>
          <w:color w:val="FF0000"/>
        </w:rPr>
      </w:pPr>
    </w:p>
    <w:p w14:paraId="3477F60D" w14:textId="77777777" w:rsidR="007F01ED" w:rsidRDefault="00000000">
      <w:pPr>
        <w:rPr>
          <w:lang w:val="sl-SI"/>
        </w:rPr>
      </w:pPr>
      <w:r>
        <w:rPr>
          <w:rFonts w:ascii="Calibri" w:eastAsia="Calibri" w:hAnsi="Calibri" w:cs="Calibri"/>
          <w:sz w:val="24"/>
          <w:szCs w:val="24"/>
          <w:lang w:val="sl-SI"/>
        </w:rPr>
        <w:t>Stroške za poslovodkinjo in projektno referentko, ki sta zaposleni preko škofije, smo pokrili z namenskimi podporami ter z namenskimi darovi dobrotnikov. Tudi v prihodnje bomo hvaležni za vsako načrtno podporo delovanja društva (tajništvo, mladinsko izobraževalno delo v Avstriji, mentorsko spremljanje mladih pri organizaciji dobrodelnih prireditev …).</w:t>
      </w:r>
    </w:p>
    <w:p w14:paraId="3477F60E" w14:textId="77777777" w:rsidR="007F01ED" w:rsidRDefault="007F01ED">
      <w:pPr>
        <w:rPr>
          <w:lang w:val="it-IT"/>
        </w:rPr>
      </w:pPr>
    </w:p>
    <w:p w14:paraId="3477F60F" w14:textId="77777777" w:rsidR="007F01ED" w:rsidRDefault="00000000">
      <w:r>
        <w:rPr>
          <w:rFonts w:ascii="Calibri" w:eastAsia="Calibri" w:hAnsi="Calibri" w:cs="Calibri"/>
          <w:sz w:val="24"/>
          <w:szCs w:val="24"/>
        </w:rPr>
        <w:t xml:space="preserve">Die Personalkosten für die Geschäftsführerin und die Projektreferentin, die über die Diözese Gurk Klagenfurt angestellt sind, wurden von </w:t>
      </w:r>
      <w:proofErr w:type="spellStart"/>
      <w:r>
        <w:rPr>
          <w:rFonts w:ascii="Calibri" w:eastAsia="Calibri" w:hAnsi="Calibri" w:cs="Calibri"/>
          <w:sz w:val="24"/>
          <w:szCs w:val="24"/>
        </w:rPr>
        <w:t>Projektf</w:t>
      </w:r>
      <w:r>
        <w:rPr>
          <w:rFonts w:ascii="Calibri" w:eastAsia="Calibri" w:hAnsi="Calibri" w:cs="Calibri"/>
          <w:sz w:val="24"/>
          <w:szCs w:val="24"/>
          <w:lang w:val="de-DE"/>
        </w:rPr>
        <w:t>örderungen</w:t>
      </w:r>
      <w:proofErr w:type="spellEnd"/>
      <w:r>
        <w:rPr>
          <w:rFonts w:ascii="Calibri" w:eastAsia="Calibri" w:hAnsi="Calibri" w:cs="Calibri"/>
          <w:sz w:val="24"/>
          <w:szCs w:val="24"/>
          <w:lang w:val="de-DE"/>
        </w:rPr>
        <w:t xml:space="preserve"> und </w:t>
      </w:r>
      <w:r>
        <w:rPr>
          <w:rFonts w:ascii="Calibri" w:eastAsia="Calibri" w:hAnsi="Calibri" w:cs="Calibri"/>
          <w:sz w:val="24"/>
          <w:szCs w:val="24"/>
        </w:rPr>
        <w:t xml:space="preserve">zweckgebundenen Spenden getragen. Gerne nehmen wir jegliche Unterstützung unserer Vereinstätigkeiten (z.B. Verwaltung, Organisation, </w:t>
      </w:r>
      <w:proofErr w:type="spellStart"/>
      <w:r>
        <w:rPr>
          <w:rFonts w:ascii="Calibri" w:eastAsia="Calibri" w:hAnsi="Calibri" w:cs="Calibri"/>
          <w:sz w:val="24"/>
          <w:szCs w:val="24"/>
        </w:rPr>
        <w:t>Mentorentätigkeit</w:t>
      </w:r>
      <w:proofErr w:type="spellEnd"/>
      <w:r>
        <w:rPr>
          <w:rFonts w:ascii="Calibri" w:eastAsia="Calibri" w:hAnsi="Calibri" w:cs="Calibri"/>
          <w:sz w:val="24"/>
          <w:szCs w:val="24"/>
        </w:rPr>
        <w:t>, ...) an und freuen uns über neue Fördermitglieder.</w:t>
      </w:r>
    </w:p>
    <w:p w14:paraId="3477F610" w14:textId="77777777" w:rsidR="007F01ED" w:rsidRDefault="007F01ED"/>
    <w:p w14:paraId="3477F611" w14:textId="77777777" w:rsidR="007F01ED" w:rsidRDefault="00000000">
      <w:pPr>
        <w:rPr>
          <w:rFonts w:ascii="Calibri" w:eastAsia="Calibri" w:hAnsi="Calibri" w:cs="Calibri"/>
          <w:b/>
          <w:bCs/>
          <w:sz w:val="24"/>
          <w:szCs w:val="24"/>
          <w:lang w:val="sl-SI"/>
        </w:rPr>
      </w:pPr>
      <w:r>
        <w:rPr>
          <w:rFonts w:ascii="Calibri" w:eastAsia="Calibri" w:hAnsi="Calibri" w:cs="Calibri"/>
          <w:b/>
          <w:bCs/>
          <w:sz w:val="24"/>
          <w:szCs w:val="24"/>
          <w:lang w:val="sl-SI"/>
        </w:rPr>
        <w:t>Pregled računov in znak kakovosti za ravnanje z darovi</w:t>
      </w:r>
    </w:p>
    <w:p w14:paraId="3477F612" w14:textId="77777777" w:rsidR="007F01ED" w:rsidRDefault="00000000">
      <w:pPr>
        <w:rPr>
          <w:rFonts w:ascii="Calibri" w:eastAsia="Calibri" w:hAnsi="Calibri" w:cs="Calibri"/>
          <w:sz w:val="24"/>
          <w:szCs w:val="24"/>
          <w:lang w:val="sl-SI"/>
        </w:rPr>
      </w:pPr>
      <w:r>
        <w:rPr>
          <w:rFonts w:ascii="Calibri" w:eastAsia="Calibri" w:hAnsi="Calibri" w:cs="Calibri"/>
          <w:sz w:val="24"/>
          <w:szCs w:val="24"/>
          <w:lang w:val="sl-SI"/>
        </w:rPr>
        <w:t xml:space="preserve">Finančno poslovanje društva Iniciativ Angola pregleduje 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  <w:lang w:val="sl-SI"/>
        </w:rPr>
        <w:t xml:space="preserve">Mag. </w:t>
      </w:r>
      <w:proofErr w:type="spellStart"/>
      <w:r>
        <w:rPr>
          <w:rFonts w:ascii="Calibri" w:eastAsia="Calibri" w:hAnsi="Calibri" w:cs="Calibri"/>
          <w:b/>
          <w:bCs/>
          <w:i/>
          <w:iCs/>
          <w:sz w:val="24"/>
          <w:szCs w:val="24"/>
          <w:lang w:val="sl-SI"/>
        </w:rPr>
        <w:t>Reinhard</w:t>
      </w:r>
      <w:proofErr w:type="spellEnd"/>
      <w:r>
        <w:rPr>
          <w:rFonts w:ascii="Calibri" w:eastAsia="Calibri" w:hAnsi="Calibri" w:cs="Calibri"/>
          <w:b/>
          <w:bCs/>
          <w:i/>
          <w:iCs/>
          <w:sz w:val="24"/>
          <w:szCs w:val="24"/>
          <w:lang w:val="sl-SI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sz w:val="24"/>
          <w:szCs w:val="24"/>
          <w:lang w:val="sl-SI"/>
        </w:rPr>
        <w:t>Olsacher</w:t>
      </w:r>
      <w:proofErr w:type="spellEnd"/>
      <w:r>
        <w:rPr>
          <w:rFonts w:ascii="Calibri" w:eastAsia="Calibri" w:hAnsi="Calibri" w:cs="Calibri"/>
          <w:b/>
          <w:bCs/>
          <w:i/>
          <w:iCs/>
          <w:sz w:val="24"/>
          <w:szCs w:val="24"/>
          <w:lang w:val="sl-SI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sz w:val="24"/>
          <w:szCs w:val="24"/>
          <w:lang w:val="sl-SI"/>
        </w:rPr>
        <w:t>Wirtschaftsprüfer</w:t>
      </w:r>
      <w:proofErr w:type="spellEnd"/>
      <w:r>
        <w:rPr>
          <w:rFonts w:ascii="Calibri" w:eastAsia="Calibri" w:hAnsi="Calibri" w:cs="Calibri"/>
          <w:b/>
          <w:bCs/>
          <w:i/>
          <w:iCs/>
          <w:sz w:val="24"/>
          <w:szCs w:val="24"/>
          <w:lang w:val="sl-SI"/>
        </w:rPr>
        <w:t xml:space="preserve">, </w:t>
      </w:r>
      <w:proofErr w:type="spellStart"/>
      <w:r>
        <w:rPr>
          <w:rFonts w:ascii="Calibri" w:eastAsia="Calibri" w:hAnsi="Calibri" w:cs="Calibri"/>
          <w:b/>
          <w:bCs/>
          <w:i/>
          <w:iCs/>
          <w:sz w:val="24"/>
          <w:szCs w:val="24"/>
          <w:lang w:val="sl-SI"/>
        </w:rPr>
        <w:t>Steuerberater</w:t>
      </w:r>
      <w:proofErr w:type="spellEnd"/>
      <w:r>
        <w:rPr>
          <w:rFonts w:ascii="Calibri" w:eastAsia="Calibri" w:hAnsi="Calibri" w:cs="Calibri"/>
          <w:b/>
          <w:bCs/>
          <w:i/>
          <w:iCs/>
          <w:sz w:val="24"/>
          <w:szCs w:val="24"/>
          <w:lang w:val="sl-SI"/>
        </w:rPr>
        <w:t xml:space="preserve"> NORD-SÜD TREUHAND </w:t>
      </w:r>
      <w:proofErr w:type="spellStart"/>
      <w:r>
        <w:rPr>
          <w:rFonts w:ascii="Calibri" w:eastAsia="Calibri" w:hAnsi="Calibri" w:cs="Calibri"/>
          <w:b/>
          <w:bCs/>
          <w:i/>
          <w:iCs/>
          <w:sz w:val="24"/>
          <w:szCs w:val="24"/>
          <w:lang w:val="sl-SI"/>
        </w:rPr>
        <w:t>Wirtschaftstreuhänder</w:t>
      </w:r>
      <w:proofErr w:type="spellEnd"/>
      <w:r>
        <w:rPr>
          <w:rFonts w:ascii="Calibri" w:eastAsia="Calibri" w:hAnsi="Calibri" w:cs="Calibri"/>
          <w:b/>
          <w:bCs/>
          <w:i/>
          <w:iCs/>
          <w:sz w:val="24"/>
          <w:szCs w:val="24"/>
          <w:lang w:val="sl-SI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sz w:val="24"/>
          <w:szCs w:val="24"/>
          <w:lang w:val="sl-SI"/>
        </w:rPr>
        <w:t>und</w:t>
      </w:r>
      <w:proofErr w:type="spellEnd"/>
      <w:r>
        <w:rPr>
          <w:rFonts w:ascii="Calibri" w:eastAsia="Calibri" w:hAnsi="Calibri" w:cs="Calibri"/>
          <w:b/>
          <w:bCs/>
          <w:i/>
          <w:iCs/>
          <w:sz w:val="24"/>
          <w:szCs w:val="24"/>
          <w:lang w:val="sl-SI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sz w:val="24"/>
          <w:szCs w:val="24"/>
          <w:lang w:val="sl-SI"/>
        </w:rPr>
        <w:t>Steuerberater</w:t>
      </w:r>
      <w:proofErr w:type="spellEnd"/>
      <w:r>
        <w:rPr>
          <w:rFonts w:ascii="Calibri" w:eastAsia="Calibri" w:hAnsi="Calibri" w:cs="Calibri"/>
          <w:b/>
          <w:bCs/>
          <w:i/>
          <w:iCs/>
          <w:sz w:val="24"/>
          <w:szCs w:val="24"/>
          <w:lang w:val="sl-SI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sz w:val="24"/>
          <w:szCs w:val="24"/>
          <w:lang w:val="sl-SI"/>
        </w:rPr>
        <w:t>GmbH</w:t>
      </w:r>
      <w:proofErr w:type="spellEnd"/>
      <w:r>
        <w:rPr>
          <w:rFonts w:ascii="Calibri" w:eastAsia="Calibri" w:hAnsi="Calibri" w:cs="Calibri"/>
          <w:b/>
          <w:bCs/>
          <w:i/>
          <w:iCs/>
          <w:sz w:val="24"/>
          <w:szCs w:val="24"/>
          <w:lang w:val="sl-SI"/>
        </w:rPr>
        <w:t xml:space="preserve">, </w:t>
      </w:r>
      <w:r>
        <w:rPr>
          <w:rFonts w:ascii="Calibri" w:eastAsia="Calibri" w:hAnsi="Calibri" w:cs="Calibri"/>
          <w:sz w:val="24"/>
          <w:szCs w:val="24"/>
          <w:lang w:val="sl-SI"/>
        </w:rPr>
        <w:t xml:space="preserve">ki hkrati ugotavlja upoštevanje strogih standardov kakovosti glede ravnanja z darovi. Več informacij o tem najdete na spletni strani </w:t>
      </w:r>
      <w:hyperlink r:id="rId8">
        <w:r>
          <w:rPr>
            <w:rFonts w:ascii="Calibri" w:eastAsia="Calibri" w:hAnsi="Calibri" w:cs="Calibri"/>
            <w:b/>
            <w:bCs/>
            <w:color w:val="auto"/>
            <w:sz w:val="24"/>
            <w:szCs w:val="24"/>
            <w:u w:val="single"/>
            <w:lang w:val="it-IT"/>
          </w:rPr>
          <w:t>www.osgs.at</w:t>
        </w:r>
      </w:hyperlink>
      <w:r>
        <w:rPr>
          <w:rFonts w:ascii="Calibri" w:eastAsia="Calibri" w:hAnsi="Calibri" w:cs="Calibri"/>
          <w:b/>
          <w:bCs/>
          <w:color w:val="auto"/>
          <w:sz w:val="24"/>
          <w:szCs w:val="24"/>
          <w:lang w:val="sl-SI"/>
        </w:rPr>
        <w:t>.</w:t>
      </w:r>
      <w:r>
        <w:rPr>
          <w:rFonts w:ascii="Calibri" w:eastAsia="Calibri" w:hAnsi="Calibri" w:cs="Calibri"/>
          <w:color w:val="auto"/>
          <w:sz w:val="24"/>
          <w:szCs w:val="24"/>
          <w:lang w:val="sl-SI"/>
        </w:rPr>
        <w:t xml:space="preserve">   </w:t>
      </w:r>
    </w:p>
    <w:p w14:paraId="3477F613" w14:textId="77777777" w:rsidR="007F01ED" w:rsidRDefault="007F01ED">
      <w:pPr>
        <w:rPr>
          <w:lang w:val="pt-BR"/>
        </w:rPr>
      </w:pPr>
    </w:p>
    <w:p w14:paraId="3477F614" w14:textId="77777777" w:rsidR="007F01ED" w:rsidRDefault="00000000">
      <w:pPr>
        <w:rPr>
          <w:rFonts w:ascii="Calibri" w:eastAsia="Calibri" w:hAnsi="Calibri" w:cs="Calibri"/>
          <w:b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</w:rPr>
        <w:t>Wirtschaftssprüfung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&amp; Spendengütesiegel </w:t>
      </w:r>
    </w:p>
    <w:p w14:paraId="3477F615" w14:textId="77777777" w:rsidR="007F01ED" w:rsidRDefault="00000000">
      <w:pPr>
        <w:rPr>
          <w:rFonts w:ascii="Calibri" w:eastAsia="Calibri" w:hAnsi="Calibri" w:cs="Calibri"/>
          <w:sz w:val="24"/>
          <w:szCs w:val="24"/>
          <w:lang w:val="de-DE"/>
        </w:rPr>
      </w:pPr>
      <w:r>
        <w:rPr>
          <w:rFonts w:ascii="Calibri" w:eastAsia="Calibri" w:hAnsi="Calibri" w:cs="Calibri"/>
          <w:sz w:val="24"/>
          <w:szCs w:val="24"/>
        </w:rPr>
        <w:t xml:space="preserve">Die Finanzgebarung von </w:t>
      </w:r>
      <w:proofErr w:type="spellStart"/>
      <w:r>
        <w:rPr>
          <w:rFonts w:ascii="Calibri" w:eastAsia="Calibri" w:hAnsi="Calibri" w:cs="Calibri"/>
          <w:sz w:val="24"/>
          <w:szCs w:val="24"/>
        </w:rPr>
        <w:t>IniciativAngola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wird von 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Mag. Reinhard </w:t>
      </w:r>
      <w:proofErr w:type="spellStart"/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Olsacher</w:t>
      </w:r>
      <w:proofErr w:type="spellEnd"/>
    </w:p>
    <w:p w14:paraId="3477F616" w14:textId="77777777" w:rsidR="007F01ED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Wirtschaftsprüfer, Steuerberater NORD-SÜD </w:t>
      </w:r>
      <w:proofErr w:type="gramStart"/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TREUHAND  Wirtschaftstreuhänder</w:t>
      </w:r>
      <w:proofErr w:type="gramEnd"/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 und Steuerberater GmbH </w:t>
      </w:r>
      <w:r>
        <w:rPr>
          <w:rFonts w:ascii="Calibri" w:eastAsia="Calibri" w:hAnsi="Calibri" w:cs="Calibri"/>
          <w:sz w:val="24"/>
          <w:szCs w:val="24"/>
        </w:rPr>
        <w:t xml:space="preserve">geprüft. Diese kontrolliert jährlich zusätzlich die Einhaltung der strengen Qualitätsstandards </w:t>
      </w:r>
      <w:proofErr w:type="gramStart"/>
      <w:r>
        <w:rPr>
          <w:rFonts w:ascii="Calibri" w:eastAsia="Calibri" w:hAnsi="Calibri" w:cs="Calibri"/>
          <w:sz w:val="24"/>
          <w:szCs w:val="24"/>
        </w:rPr>
        <w:t>gemäß der Richtlinien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des Spendengütesiegels, bei der Aufbringung wie auch bei der Verwendung und Verwaltung von Spenden. </w:t>
      </w:r>
    </w:p>
    <w:p w14:paraId="3477F617" w14:textId="77777777" w:rsidR="007F01ED" w:rsidRDefault="007F01ED">
      <w:pPr>
        <w:rPr>
          <w:lang w:val="it-IT"/>
        </w:rPr>
      </w:pPr>
    </w:p>
    <w:p w14:paraId="3477F618" w14:textId="77777777" w:rsidR="007F01ED" w:rsidRDefault="00000000">
      <w:pPr>
        <w:rPr>
          <w:lang w:val="it-IT"/>
        </w:rPr>
      </w:pPr>
      <w:r>
        <w:rPr>
          <w:noProof/>
          <w:lang w:val="sl-SI" w:eastAsia="sl-SI"/>
        </w:rPr>
        <w:lastRenderedPageBreak/>
        <w:drawing>
          <wp:inline distT="0" distB="0" distL="0" distR="0" wp14:anchorId="3477F62D" wp14:editId="3477F62E">
            <wp:extent cx="1695450" cy="169545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7F619" w14:textId="77777777" w:rsidR="007F01ED" w:rsidRDefault="007F01ED"/>
    <w:p w14:paraId="3477F61A" w14:textId="77777777" w:rsidR="007F01ED" w:rsidRDefault="007F01ED">
      <w:pPr>
        <w:rPr>
          <w:lang w:val="sl"/>
        </w:rPr>
      </w:pPr>
    </w:p>
    <w:p w14:paraId="3477F61B" w14:textId="77777777" w:rsidR="007F01ED" w:rsidRDefault="00000000">
      <w:pPr>
        <w:rPr>
          <w:lang w:val="sl"/>
        </w:rPr>
      </w:pPr>
      <w:r>
        <w:rPr>
          <w:rFonts w:ascii="Calibri" w:eastAsia="Calibri" w:hAnsi="Calibri" w:cs="Calibri"/>
          <w:b/>
          <w:bCs/>
          <w:sz w:val="24"/>
          <w:szCs w:val="24"/>
          <w:lang w:val="sl"/>
        </w:rPr>
        <w:t>Svoje darove lahko uveljavljate kot davčno olajšavo</w:t>
      </w:r>
    </w:p>
    <w:p w14:paraId="3477F61C" w14:textId="77777777" w:rsidR="007F01ED" w:rsidRDefault="00000000">
      <w:pPr>
        <w:rPr>
          <w:rFonts w:ascii="Calibri" w:eastAsia="Calibri" w:hAnsi="Calibri" w:cs="Calibri"/>
          <w:b/>
          <w:sz w:val="24"/>
          <w:szCs w:val="24"/>
          <w:lang w:val="sl-SI"/>
        </w:rPr>
      </w:pPr>
      <w:r>
        <w:rPr>
          <w:rFonts w:ascii="Calibri" w:eastAsia="Calibri" w:hAnsi="Calibri" w:cs="Calibri"/>
          <w:sz w:val="24"/>
          <w:szCs w:val="24"/>
          <w:lang w:val="sl-SI"/>
        </w:rPr>
        <w:t xml:space="preserve">Društvo </w:t>
      </w:r>
      <w:proofErr w:type="spellStart"/>
      <w:r>
        <w:rPr>
          <w:rFonts w:ascii="Calibri" w:eastAsia="Calibri" w:hAnsi="Calibri" w:cs="Calibri"/>
          <w:sz w:val="24"/>
          <w:szCs w:val="24"/>
          <w:lang w:val="sl-SI"/>
        </w:rPr>
        <w:t>IniciativAngola</w:t>
      </w:r>
      <w:proofErr w:type="spellEnd"/>
      <w:r>
        <w:rPr>
          <w:rFonts w:ascii="Calibri" w:eastAsia="Calibri" w:hAnsi="Calibri" w:cs="Calibri"/>
          <w:sz w:val="24"/>
          <w:szCs w:val="24"/>
          <w:lang w:val="sl-SI"/>
        </w:rPr>
        <w:t xml:space="preserve"> od 22. 8. 2011 spada med avstrijske organizacije, pri katerih se darovi lahko uveljavljajo kot davčna olajšava. To pomeni, da lahko svoje darove, namenjene društvu </w:t>
      </w:r>
      <w:proofErr w:type="spellStart"/>
      <w:r>
        <w:rPr>
          <w:rFonts w:ascii="Calibri" w:eastAsia="Calibri" w:hAnsi="Calibri" w:cs="Calibri"/>
          <w:sz w:val="24"/>
          <w:szCs w:val="24"/>
          <w:lang w:val="sl-SI"/>
        </w:rPr>
        <w:t>IniciativAngola</w:t>
      </w:r>
      <w:proofErr w:type="spellEnd"/>
      <w:r>
        <w:rPr>
          <w:rFonts w:ascii="Calibri" w:eastAsia="Calibri" w:hAnsi="Calibri" w:cs="Calibri"/>
          <w:sz w:val="24"/>
          <w:szCs w:val="24"/>
          <w:lang w:val="sl-SI"/>
        </w:rPr>
        <w:t xml:space="preserve">, upoštevate pri letni izravnavi davkov. Registrska številka društva je </w:t>
      </w:r>
      <w:r>
        <w:rPr>
          <w:rFonts w:ascii="Calibri" w:eastAsia="Calibri" w:hAnsi="Calibri" w:cs="Calibri"/>
          <w:b/>
          <w:sz w:val="24"/>
          <w:szCs w:val="24"/>
          <w:lang w:val="sl-SI"/>
        </w:rPr>
        <w:t>SO 2180.</w:t>
      </w:r>
    </w:p>
    <w:p w14:paraId="3477F61D" w14:textId="77777777" w:rsidR="007F01ED" w:rsidRDefault="007F01ED"/>
    <w:p w14:paraId="3477F61E" w14:textId="77777777" w:rsidR="007F01ED" w:rsidRDefault="00000000">
      <w:r>
        <w:rPr>
          <w:rFonts w:ascii="Calibri" w:eastAsia="Calibri" w:hAnsi="Calibri" w:cs="Calibri"/>
          <w:b/>
          <w:sz w:val="24"/>
          <w:szCs w:val="24"/>
        </w:rPr>
        <w:t>Ihre Spende ist steuerlich absetzbar</w:t>
      </w:r>
    </w:p>
    <w:p w14:paraId="3477F61F" w14:textId="77777777" w:rsidR="007F01ED" w:rsidRDefault="00000000">
      <w:proofErr w:type="spellStart"/>
      <w:r>
        <w:rPr>
          <w:rFonts w:ascii="Calibri" w:eastAsia="Calibri" w:hAnsi="Calibri" w:cs="Calibri"/>
          <w:sz w:val="24"/>
          <w:szCs w:val="24"/>
        </w:rPr>
        <w:t>IniciativAngola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zählt seit 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22.08.2011 </w:t>
      </w:r>
      <w:r>
        <w:rPr>
          <w:rFonts w:ascii="Calibri" w:eastAsia="Calibri" w:hAnsi="Calibri" w:cs="Calibri"/>
          <w:sz w:val="24"/>
          <w:szCs w:val="24"/>
        </w:rPr>
        <w:t xml:space="preserve">zu den „spendenabsetzberechtigten Organisationen“ Österreichs, daher können Ihre Spendengelder an </w:t>
      </w:r>
      <w:proofErr w:type="spellStart"/>
      <w:r>
        <w:rPr>
          <w:rFonts w:ascii="Calibri" w:eastAsia="Calibri" w:hAnsi="Calibri" w:cs="Calibri"/>
          <w:sz w:val="24"/>
          <w:szCs w:val="24"/>
        </w:rPr>
        <w:t>IniciativAngola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beim Finanzamt geltend gemacht werden. Die Reg. Nr. lautet: </w:t>
      </w:r>
      <w:r>
        <w:rPr>
          <w:rFonts w:ascii="Calibri" w:eastAsia="Calibri" w:hAnsi="Calibri" w:cs="Calibri"/>
          <w:b/>
          <w:sz w:val="24"/>
          <w:szCs w:val="24"/>
        </w:rPr>
        <w:t>SO 2180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477F620" w14:textId="77777777" w:rsidR="007F01ED" w:rsidRDefault="007F01ED"/>
    <w:p w14:paraId="3477F621" w14:textId="77777777" w:rsidR="007F01ED" w:rsidRDefault="00000000">
      <w:pPr>
        <w:rPr>
          <w:rFonts w:ascii="Calibri" w:eastAsia="Calibri" w:hAnsi="Calibri" w:cs="Calibri"/>
          <w:b/>
          <w:bCs/>
          <w:sz w:val="24"/>
          <w:szCs w:val="24"/>
          <w:lang w:val="sl-SI"/>
        </w:rPr>
      </w:pPr>
      <w:r>
        <w:rPr>
          <w:rFonts w:ascii="Calibri" w:eastAsia="Calibri" w:hAnsi="Calibri" w:cs="Calibri"/>
          <w:b/>
          <w:bCs/>
          <w:sz w:val="24"/>
          <w:szCs w:val="24"/>
          <w:lang w:val="sl-SI"/>
        </w:rPr>
        <w:t>Pomagate lahko s/z:</w:t>
      </w:r>
    </w:p>
    <w:p w14:paraId="3477F622" w14:textId="77777777" w:rsidR="007F01ED" w:rsidRDefault="00000000">
      <w:pPr>
        <w:numPr>
          <w:ilvl w:val="0"/>
          <w:numId w:val="1"/>
        </w:numPr>
        <w:ind w:hanging="360"/>
        <w:rPr>
          <w:sz w:val="24"/>
          <w:szCs w:val="24"/>
          <w:lang w:val="sl-SI"/>
        </w:rPr>
      </w:pPr>
      <w:r>
        <w:rPr>
          <w:rFonts w:ascii="Calibri" w:eastAsia="Calibri" w:hAnsi="Calibri" w:cs="Calibri"/>
          <w:sz w:val="24"/>
          <w:szCs w:val="24"/>
          <w:lang w:val="sl-SI"/>
        </w:rPr>
        <w:t xml:space="preserve">podpornim članstvom,  </w:t>
      </w:r>
    </w:p>
    <w:p w14:paraId="3477F623" w14:textId="77777777" w:rsidR="007F01ED" w:rsidRDefault="00000000">
      <w:pPr>
        <w:numPr>
          <w:ilvl w:val="0"/>
          <w:numId w:val="1"/>
        </w:numPr>
        <w:ind w:hanging="360"/>
        <w:rPr>
          <w:sz w:val="24"/>
          <w:szCs w:val="24"/>
          <w:lang w:val="sl-SI"/>
        </w:rPr>
      </w:pPr>
      <w:r>
        <w:rPr>
          <w:rFonts w:ascii="Calibri" w:eastAsia="Calibri" w:hAnsi="Calibri" w:cs="Calibri"/>
          <w:sz w:val="24"/>
          <w:szCs w:val="24"/>
          <w:lang w:val="sl-SI"/>
        </w:rPr>
        <w:t xml:space="preserve">sodelovanjem na prireditvah, zbiralnih in drugih akcijah, </w:t>
      </w:r>
    </w:p>
    <w:p w14:paraId="3477F624" w14:textId="77777777" w:rsidR="007F01ED" w:rsidRDefault="00000000">
      <w:pPr>
        <w:numPr>
          <w:ilvl w:val="0"/>
          <w:numId w:val="1"/>
        </w:numPr>
        <w:ind w:hanging="360"/>
        <w:rPr>
          <w:sz w:val="24"/>
          <w:szCs w:val="24"/>
          <w:lang w:val="sl-SI"/>
        </w:rPr>
      </w:pPr>
      <w:r>
        <w:rPr>
          <w:rFonts w:ascii="Calibri" w:eastAsia="Calibri" w:hAnsi="Calibri" w:cs="Calibri"/>
          <w:sz w:val="24"/>
          <w:szCs w:val="24"/>
          <w:lang w:val="sl-SI"/>
        </w:rPr>
        <w:t>botrstvom,</w:t>
      </w:r>
    </w:p>
    <w:p w14:paraId="3477F625" w14:textId="77777777" w:rsidR="007F01ED" w:rsidRDefault="00000000">
      <w:pPr>
        <w:numPr>
          <w:ilvl w:val="0"/>
          <w:numId w:val="1"/>
        </w:numPr>
        <w:ind w:hanging="360"/>
        <w:rPr>
          <w:sz w:val="24"/>
          <w:szCs w:val="24"/>
          <w:lang w:val="sl-SI"/>
        </w:rPr>
      </w:pPr>
      <w:r>
        <w:rPr>
          <w:rFonts w:ascii="Calibri" w:eastAsia="Calibri" w:hAnsi="Calibri" w:cs="Calibri"/>
          <w:sz w:val="24"/>
          <w:szCs w:val="24"/>
          <w:lang w:val="sl-SI"/>
        </w:rPr>
        <w:t xml:space="preserve">trajnim nakazilom in </w:t>
      </w:r>
    </w:p>
    <w:p w14:paraId="3477F626" w14:textId="77777777" w:rsidR="007F01ED" w:rsidRDefault="00000000">
      <w:pPr>
        <w:numPr>
          <w:ilvl w:val="0"/>
          <w:numId w:val="1"/>
        </w:numPr>
        <w:ind w:hanging="360"/>
        <w:rPr>
          <w:b/>
          <w:bCs/>
          <w:sz w:val="24"/>
          <w:szCs w:val="24"/>
          <w:lang w:val="sl-SI"/>
        </w:rPr>
      </w:pPr>
      <w:r>
        <w:rPr>
          <w:rFonts w:ascii="Calibri" w:eastAsia="Calibri" w:hAnsi="Calibri" w:cs="Calibri"/>
          <w:sz w:val="24"/>
          <w:szCs w:val="24"/>
          <w:lang w:val="sl-SI"/>
        </w:rPr>
        <w:t>zasebnimi praznovanji, družinskimi jubileji, praznovanji podjetij.</w:t>
      </w:r>
    </w:p>
    <w:p w14:paraId="3477F627" w14:textId="77777777" w:rsidR="007F01ED" w:rsidRDefault="00000000">
      <w:r>
        <w:rPr>
          <w:rFonts w:ascii="Calibri" w:eastAsia="Calibri" w:hAnsi="Calibri" w:cs="Calibri"/>
          <w:b/>
          <w:sz w:val="24"/>
          <w:szCs w:val="24"/>
        </w:rPr>
        <w:t>Wie Sie uns helfen können</w:t>
      </w:r>
    </w:p>
    <w:p w14:paraId="3477F628" w14:textId="77777777" w:rsidR="007F01ED" w:rsidRDefault="00000000">
      <w:pPr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Fördermitgliedschaft</w:t>
      </w:r>
    </w:p>
    <w:p w14:paraId="3477F629" w14:textId="77777777" w:rsidR="007F01ED" w:rsidRDefault="00000000">
      <w:pPr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Veranstaltungen, Sammlungen und Aktionen</w:t>
      </w:r>
    </w:p>
    <w:p w14:paraId="3477F62A" w14:textId="77777777" w:rsidR="007F01ED" w:rsidRDefault="00000000">
      <w:pPr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Patenschaft</w:t>
      </w:r>
    </w:p>
    <w:p w14:paraId="3477F62B" w14:textId="77777777" w:rsidR="007F01ED" w:rsidRDefault="00000000">
      <w:pPr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Dauerauftrag und Einziehungsauftrag</w:t>
      </w:r>
    </w:p>
    <w:p w14:paraId="3477F62C" w14:textId="77777777" w:rsidR="007F01ED" w:rsidRDefault="00000000">
      <w:pPr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Private Festlichkeiten, Familien- und Firmenjubiläen</w:t>
      </w:r>
    </w:p>
    <w:sectPr w:rsidR="007F01ED">
      <w:pgSz w:w="11906" w:h="16838"/>
      <w:pgMar w:top="1417" w:right="1417" w:bottom="1134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EL1 School">
    <w:altName w:val="SimSun"/>
    <w:charset w:val="86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86284"/>
    <w:multiLevelType w:val="multilevel"/>
    <w:tmpl w:val="09D8628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61C21840"/>
    <w:multiLevelType w:val="multilevel"/>
    <w:tmpl w:val="61C2184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 w16cid:durableId="1886720275">
    <w:abstractNumId w:val="0"/>
  </w:num>
  <w:num w:numId="2" w16cid:durableId="1823740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2FD3"/>
    <w:rsid w:val="00010924"/>
    <w:rsid w:val="00031523"/>
    <w:rsid w:val="000462B7"/>
    <w:rsid w:val="000501EF"/>
    <w:rsid w:val="00062BAD"/>
    <w:rsid w:val="000A6183"/>
    <w:rsid w:val="000A76FE"/>
    <w:rsid w:val="000A7E64"/>
    <w:rsid w:val="000C4357"/>
    <w:rsid w:val="000C5978"/>
    <w:rsid w:val="000E190B"/>
    <w:rsid w:val="00113BBE"/>
    <w:rsid w:val="001264BD"/>
    <w:rsid w:val="00126543"/>
    <w:rsid w:val="00126E8F"/>
    <w:rsid w:val="00143D8A"/>
    <w:rsid w:val="00151A82"/>
    <w:rsid w:val="001618AE"/>
    <w:rsid w:val="00162819"/>
    <w:rsid w:val="00172A27"/>
    <w:rsid w:val="00173F05"/>
    <w:rsid w:val="00185782"/>
    <w:rsid w:val="001A2D55"/>
    <w:rsid w:val="001A5473"/>
    <w:rsid w:val="001B0363"/>
    <w:rsid w:val="001C2CF2"/>
    <w:rsid w:val="001C4BC4"/>
    <w:rsid w:val="001C5594"/>
    <w:rsid w:val="001C5FE8"/>
    <w:rsid w:val="001E12FD"/>
    <w:rsid w:val="001E1910"/>
    <w:rsid w:val="001E20CF"/>
    <w:rsid w:val="001E4215"/>
    <w:rsid w:val="001E6B86"/>
    <w:rsid w:val="001F03DA"/>
    <w:rsid w:val="00235906"/>
    <w:rsid w:val="00251CD0"/>
    <w:rsid w:val="002606A5"/>
    <w:rsid w:val="002927FD"/>
    <w:rsid w:val="002940B8"/>
    <w:rsid w:val="002A4305"/>
    <w:rsid w:val="002A5F63"/>
    <w:rsid w:val="002A726A"/>
    <w:rsid w:val="002B694B"/>
    <w:rsid w:val="002F1002"/>
    <w:rsid w:val="002F1E81"/>
    <w:rsid w:val="003045B5"/>
    <w:rsid w:val="00306FD0"/>
    <w:rsid w:val="00314E61"/>
    <w:rsid w:val="00322B1E"/>
    <w:rsid w:val="00331535"/>
    <w:rsid w:val="00331C7F"/>
    <w:rsid w:val="003455A7"/>
    <w:rsid w:val="00345D91"/>
    <w:rsid w:val="003678A7"/>
    <w:rsid w:val="00370E4A"/>
    <w:rsid w:val="0039362A"/>
    <w:rsid w:val="003B5EF2"/>
    <w:rsid w:val="003B7B8E"/>
    <w:rsid w:val="003F3035"/>
    <w:rsid w:val="0042293F"/>
    <w:rsid w:val="00426EE8"/>
    <w:rsid w:val="00427762"/>
    <w:rsid w:val="0043170E"/>
    <w:rsid w:val="004408D9"/>
    <w:rsid w:val="00453510"/>
    <w:rsid w:val="00467098"/>
    <w:rsid w:val="00467E9E"/>
    <w:rsid w:val="0048349E"/>
    <w:rsid w:val="004E5020"/>
    <w:rsid w:val="004E718C"/>
    <w:rsid w:val="0051085C"/>
    <w:rsid w:val="005136BB"/>
    <w:rsid w:val="00532639"/>
    <w:rsid w:val="00542AD0"/>
    <w:rsid w:val="005571BD"/>
    <w:rsid w:val="005650AF"/>
    <w:rsid w:val="00573E8E"/>
    <w:rsid w:val="00581E6A"/>
    <w:rsid w:val="00592623"/>
    <w:rsid w:val="005B449E"/>
    <w:rsid w:val="005C2ED7"/>
    <w:rsid w:val="005D1920"/>
    <w:rsid w:val="005E78DA"/>
    <w:rsid w:val="00666485"/>
    <w:rsid w:val="00670B23"/>
    <w:rsid w:val="00686EA2"/>
    <w:rsid w:val="0069484D"/>
    <w:rsid w:val="006B28A7"/>
    <w:rsid w:val="006B30DB"/>
    <w:rsid w:val="006C14F9"/>
    <w:rsid w:val="006F1DA7"/>
    <w:rsid w:val="006F58A7"/>
    <w:rsid w:val="00717B07"/>
    <w:rsid w:val="007213E2"/>
    <w:rsid w:val="0072432E"/>
    <w:rsid w:val="007374C1"/>
    <w:rsid w:val="00754460"/>
    <w:rsid w:val="00770B0D"/>
    <w:rsid w:val="00784EFB"/>
    <w:rsid w:val="00791E8B"/>
    <w:rsid w:val="007950D8"/>
    <w:rsid w:val="007D55DF"/>
    <w:rsid w:val="007E0437"/>
    <w:rsid w:val="007E138A"/>
    <w:rsid w:val="007F01ED"/>
    <w:rsid w:val="00811BF7"/>
    <w:rsid w:val="0081455A"/>
    <w:rsid w:val="0083300D"/>
    <w:rsid w:val="00833E40"/>
    <w:rsid w:val="00842381"/>
    <w:rsid w:val="00843708"/>
    <w:rsid w:val="00850B29"/>
    <w:rsid w:val="008646EC"/>
    <w:rsid w:val="00870659"/>
    <w:rsid w:val="008906A9"/>
    <w:rsid w:val="008A4B58"/>
    <w:rsid w:val="008A6B56"/>
    <w:rsid w:val="008C3421"/>
    <w:rsid w:val="008D43A3"/>
    <w:rsid w:val="008F17CC"/>
    <w:rsid w:val="008F48D8"/>
    <w:rsid w:val="00910AEF"/>
    <w:rsid w:val="009127CD"/>
    <w:rsid w:val="009568B4"/>
    <w:rsid w:val="00966755"/>
    <w:rsid w:val="00981AD7"/>
    <w:rsid w:val="00983927"/>
    <w:rsid w:val="009845DE"/>
    <w:rsid w:val="0099596A"/>
    <w:rsid w:val="009E0DAB"/>
    <w:rsid w:val="009E5A76"/>
    <w:rsid w:val="009F6382"/>
    <w:rsid w:val="00A00A90"/>
    <w:rsid w:val="00A02BE4"/>
    <w:rsid w:val="00A10C8E"/>
    <w:rsid w:val="00A1394A"/>
    <w:rsid w:val="00A236B9"/>
    <w:rsid w:val="00A2504D"/>
    <w:rsid w:val="00A47221"/>
    <w:rsid w:val="00A713D0"/>
    <w:rsid w:val="00A97C74"/>
    <w:rsid w:val="00AE2583"/>
    <w:rsid w:val="00B23C4A"/>
    <w:rsid w:val="00B266FB"/>
    <w:rsid w:val="00B319EA"/>
    <w:rsid w:val="00B35E5E"/>
    <w:rsid w:val="00B54BD4"/>
    <w:rsid w:val="00B641B9"/>
    <w:rsid w:val="00B713D5"/>
    <w:rsid w:val="00B801E1"/>
    <w:rsid w:val="00B84B4A"/>
    <w:rsid w:val="00BA20AC"/>
    <w:rsid w:val="00BB3908"/>
    <w:rsid w:val="00BB7B29"/>
    <w:rsid w:val="00BD53CD"/>
    <w:rsid w:val="00BE0D8F"/>
    <w:rsid w:val="00BE3E8A"/>
    <w:rsid w:val="00BF2838"/>
    <w:rsid w:val="00C05577"/>
    <w:rsid w:val="00C11CED"/>
    <w:rsid w:val="00C12A3F"/>
    <w:rsid w:val="00C15BFA"/>
    <w:rsid w:val="00C228C3"/>
    <w:rsid w:val="00C42444"/>
    <w:rsid w:val="00C57D80"/>
    <w:rsid w:val="00C75F8B"/>
    <w:rsid w:val="00C9682E"/>
    <w:rsid w:val="00CC3BB9"/>
    <w:rsid w:val="00CC5BDB"/>
    <w:rsid w:val="00CD3B86"/>
    <w:rsid w:val="00CF287A"/>
    <w:rsid w:val="00CF2FC9"/>
    <w:rsid w:val="00CF3CD6"/>
    <w:rsid w:val="00CF7A3D"/>
    <w:rsid w:val="00D473D4"/>
    <w:rsid w:val="00D51C32"/>
    <w:rsid w:val="00D706C3"/>
    <w:rsid w:val="00D954E1"/>
    <w:rsid w:val="00D9669E"/>
    <w:rsid w:val="00DB5841"/>
    <w:rsid w:val="00DE3324"/>
    <w:rsid w:val="00DF38B1"/>
    <w:rsid w:val="00E076FD"/>
    <w:rsid w:val="00E115A2"/>
    <w:rsid w:val="00E12D6D"/>
    <w:rsid w:val="00E1414F"/>
    <w:rsid w:val="00E368B2"/>
    <w:rsid w:val="00E44A5C"/>
    <w:rsid w:val="00E45310"/>
    <w:rsid w:val="00E55B76"/>
    <w:rsid w:val="00E63D0B"/>
    <w:rsid w:val="00E668C7"/>
    <w:rsid w:val="00E673F6"/>
    <w:rsid w:val="00E83E57"/>
    <w:rsid w:val="00E94CC0"/>
    <w:rsid w:val="00E95FB8"/>
    <w:rsid w:val="00EB2238"/>
    <w:rsid w:val="00ED0266"/>
    <w:rsid w:val="00ED0E79"/>
    <w:rsid w:val="00ED24C8"/>
    <w:rsid w:val="00ED41A1"/>
    <w:rsid w:val="00EE36FC"/>
    <w:rsid w:val="00EF4798"/>
    <w:rsid w:val="00EF747F"/>
    <w:rsid w:val="00F061CD"/>
    <w:rsid w:val="00F13164"/>
    <w:rsid w:val="00F63FB5"/>
    <w:rsid w:val="00F905A3"/>
    <w:rsid w:val="00FB3D6F"/>
    <w:rsid w:val="00FD0B3B"/>
    <w:rsid w:val="00FE7076"/>
    <w:rsid w:val="00FF2226"/>
    <w:rsid w:val="00FF3E5E"/>
    <w:rsid w:val="00FF75E7"/>
    <w:rsid w:val="0C0A7015"/>
    <w:rsid w:val="13EB373E"/>
    <w:rsid w:val="1966564F"/>
    <w:rsid w:val="22069B2B"/>
    <w:rsid w:val="38FA6F45"/>
    <w:rsid w:val="508A9724"/>
    <w:rsid w:val="61E803DF"/>
    <w:rsid w:val="66001209"/>
    <w:rsid w:val="66854E77"/>
    <w:rsid w:val="7CA90676"/>
    <w:rsid w:val="7CD5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7F46C"/>
  <w15:docId w15:val="{9D923B8A-0396-4193-8EA5-3AB7F12F5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EEL1 School" w:eastAsia="EEL1 School" w:hAnsi="EEL1 School" w:cs="EEL1 School"/>
      <w:color w:val="000000"/>
      <w:sz w:val="28"/>
      <w:szCs w:val="28"/>
      <w:lang w:val="de-AT" w:eastAsia="de-AT"/>
    </w:rPr>
  </w:style>
  <w:style w:type="paragraph" w:styleId="berschrift1">
    <w:name w:val="heading 1"/>
    <w:basedOn w:val="Standard"/>
    <w:next w:val="Standard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qFormat/>
    <w:pPr>
      <w:keepNext/>
      <w:keepLines/>
      <w:spacing w:before="280" w:after="80"/>
      <w:contextualSpacing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qFormat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Untertitel">
    <w:name w:val="Subtitle"/>
    <w:basedOn w:val="Standard"/>
    <w:next w:val="Standard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el">
    <w:name w:val="Title"/>
    <w:basedOn w:val="Standard"/>
    <w:next w:val="Standard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table" w:styleId="Tabellenraster">
    <w:name w:val="Table Grid"/>
    <w:basedOn w:val="NormaleTabelle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TableNormal1"/>
    <w:qFormat/>
    <w:tblPr/>
  </w:style>
  <w:style w:type="paragraph" w:customStyle="1" w:styleId="KeinLeerraum1">
    <w:name w:val="Kein Leerraum1"/>
    <w:uiPriority w:val="1"/>
    <w:qFormat/>
    <w:rPr>
      <w:rFonts w:ascii="Calibri" w:eastAsia="Calibri" w:hAnsi="Calibri"/>
      <w:sz w:val="22"/>
      <w:szCs w:val="22"/>
      <w:lang w:val="de-AT"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gs.a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15b667-75b5-496e-89d8-fb34416e0998" xsi:nil="true"/>
    <lcf76f155ced4ddcb4097134ff3c332f xmlns="16309a30-7439-4ea2-9f82-8933c03c25e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91FF1974A537469C3A2B829F6AB31F" ma:contentTypeVersion="16" ma:contentTypeDescription="Ein neues Dokument erstellen." ma:contentTypeScope="" ma:versionID="4169253074ae8d7a6cbd79df0028ca4d">
  <xsd:schema xmlns:xsd="http://www.w3.org/2001/XMLSchema" xmlns:xs="http://www.w3.org/2001/XMLSchema" xmlns:p="http://schemas.microsoft.com/office/2006/metadata/properties" xmlns:ns2="16309a30-7439-4ea2-9f82-8933c03c25ec" xmlns:ns3="9515b667-75b5-496e-89d8-fb34416e0998" targetNamespace="http://schemas.microsoft.com/office/2006/metadata/properties" ma:root="true" ma:fieldsID="8c5370615fe9eab11d93abc2a20758cc" ns2:_="" ns3:_="">
    <xsd:import namespace="16309a30-7439-4ea2-9f82-8933c03c25ec"/>
    <xsd:import namespace="9515b667-75b5-496e-89d8-fb34416e09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09a30-7439-4ea2-9f82-8933c03c25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553551b7-59a2-4040-968d-7a08593fba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5b667-75b5-496e-89d8-fb34416e099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0acddb5-a514-4c6a-902e-7b4162dacc55}" ma:internalName="TaxCatchAll" ma:showField="CatchAllData" ma:web="9515b667-75b5-496e-89d8-fb34416e0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54565B-633A-4538-BD80-E875D84E29CC}">
  <ds:schemaRefs>
    <ds:schemaRef ds:uri="http://schemas.microsoft.com/office/2006/metadata/properties"/>
    <ds:schemaRef ds:uri="http://schemas.microsoft.com/office/infopath/2007/PartnerControls"/>
    <ds:schemaRef ds:uri="9515b667-75b5-496e-89d8-fb34416e0998"/>
    <ds:schemaRef ds:uri="16309a30-7439-4ea2-9f82-8933c03c25ec"/>
  </ds:schemaRefs>
</ds:datastoreItem>
</file>

<file path=customXml/itemProps2.xml><?xml version="1.0" encoding="utf-8"?>
<ds:datastoreItem xmlns:ds="http://schemas.openxmlformats.org/officeDocument/2006/customXml" ds:itemID="{59526719-BC14-47BC-92F6-CFAAD9E0A0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EC1B69-0CFC-4D26-8826-9ABF23246D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309a30-7439-4ea2-9f82-8933c03c25ec"/>
    <ds:schemaRef ds:uri="9515b667-75b5-496e-89d8-fb34416e0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971</Words>
  <Characters>6124</Characters>
  <Application>Microsoft Office Word</Application>
  <DocSecurity>0</DocSecurity>
  <Lines>51</Lines>
  <Paragraphs>14</Paragraphs>
  <ScaleCrop>false</ScaleCrop>
  <Company/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Rosenzopf</dc:creator>
  <cp:lastModifiedBy>Katja Kriznar</cp:lastModifiedBy>
  <cp:revision>66</cp:revision>
  <cp:lastPrinted>2020-11-12T18:39:00Z</cp:lastPrinted>
  <dcterms:created xsi:type="dcterms:W3CDTF">2024-08-20T12:45:00Z</dcterms:created>
  <dcterms:modified xsi:type="dcterms:W3CDTF">2025-10-02T13:56:00Z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0x0101007E91FF1974A537469C3A2B829F6AB31F</vt:lpwstr>
  </property>
  <property fmtid="{D5CDD505-2E9C-101B-9397-08002B2CF9AE}" pid="3" name="MediaServiceImageTags">
    <vt:lpwstr/>
  </property>
  <property fmtid="{D5CDD505-2E9C-101B-9397-08002B2CF9AE}" pid="4" name="KSOProductBuildVer">
    <vt:lpwstr>1031-12.2.0.22222</vt:lpwstr>
  </property>
  <property fmtid="{D5CDD505-2E9C-101B-9397-08002B2CF9AE}" pid="5" name="ICV">
    <vt:lpwstr>01D9697F53DD49AAB0DC9CB1A438CE00_13</vt:lpwstr>
  </property>
</Properties>
</file>